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A6E2F83" w14:textId="7914F216" w:rsidR="00AE3A77" w:rsidRPr="00E60946" w:rsidRDefault="78DEDBA7" w:rsidP="00E706C8">
      <w:pPr>
        <w:jc w:val="center"/>
        <w:rPr>
          <w:b/>
          <w:bCs/>
        </w:rPr>
      </w:pPr>
      <w:r w:rsidRPr="78DEDBA7">
        <w:rPr>
          <w:b/>
          <w:bCs/>
        </w:rPr>
        <w:t xml:space="preserve">СПИСЪК НА УЧЕБНИТЕ ТЕТРАДКИ И ПОМАГАЛА ЗА </w:t>
      </w:r>
      <w:r w:rsidR="00E60946">
        <w:rPr>
          <w:b/>
          <w:bCs/>
        </w:rPr>
        <w:t xml:space="preserve">УЧЕНИЦИТЕ ОТ </w:t>
      </w:r>
      <w:r w:rsidR="00E60946">
        <w:rPr>
          <w:b/>
          <w:bCs/>
          <w:lang w:val="en-US"/>
        </w:rPr>
        <w:t xml:space="preserve">VI </w:t>
      </w:r>
      <w:r w:rsidR="00E60946">
        <w:rPr>
          <w:b/>
          <w:bCs/>
        </w:rPr>
        <w:t xml:space="preserve">КЛАС, </w:t>
      </w:r>
      <w:r w:rsidRPr="78DEDBA7">
        <w:rPr>
          <w:b/>
          <w:bCs/>
        </w:rPr>
        <w:t>УЧЕБНА 202</w:t>
      </w:r>
      <w:r w:rsidR="00A36061">
        <w:rPr>
          <w:b/>
          <w:bCs/>
        </w:rPr>
        <w:t>4</w:t>
      </w:r>
      <w:r w:rsidRPr="78DEDBA7">
        <w:rPr>
          <w:b/>
          <w:bCs/>
        </w:rPr>
        <w:t>/202</w:t>
      </w:r>
      <w:r w:rsidR="00A36061">
        <w:rPr>
          <w:b/>
          <w:bCs/>
        </w:rPr>
        <w:t>5</w:t>
      </w:r>
      <w:r w:rsidRPr="78DEDBA7">
        <w:rPr>
          <w:b/>
          <w:bCs/>
        </w:rPr>
        <w:t xml:space="preserve"> Г.</w:t>
      </w:r>
    </w:p>
    <w:p w14:paraId="7864E5B6" w14:textId="77777777" w:rsidR="00846F78" w:rsidRPr="00CB6693" w:rsidRDefault="00846F78" w:rsidP="00CB6693">
      <w:pPr>
        <w:jc w:val="center"/>
        <w:rPr>
          <w:b/>
        </w:rPr>
      </w:pPr>
    </w:p>
    <w:tbl>
      <w:tblPr>
        <w:tblStyle w:val="TableGrid"/>
        <w:tblW w:w="12895" w:type="dxa"/>
        <w:tblLook w:val="04A0" w:firstRow="1" w:lastRow="0" w:firstColumn="1" w:lastColumn="0" w:noHBand="0" w:noVBand="1"/>
      </w:tblPr>
      <w:tblGrid>
        <w:gridCol w:w="502"/>
        <w:gridCol w:w="2301"/>
        <w:gridCol w:w="4472"/>
        <w:gridCol w:w="5620"/>
      </w:tblGrid>
      <w:tr w:rsidR="000C64C9" w:rsidRPr="0090273F" w14:paraId="7EBCC215" w14:textId="77777777" w:rsidTr="00E60946">
        <w:tc>
          <w:tcPr>
            <w:tcW w:w="503" w:type="dxa"/>
          </w:tcPr>
          <w:p w14:paraId="427D9C9B" w14:textId="77777777" w:rsidR="00E60946" w:rsidRPr="0090273F" w:rsidRDefault="00E60946" w:rsidP="7F655AAD">
            <w:pPr>
              <w:rPr>
                <w:rFonts w:ascii="Aptos" w:hAnsi="Aptos"/>
                <w:sz w:val="24"/>
                <w:szCs w:val="24"/>
              </w:rPr>
            </w:pPr>
            <w:r w:rsidRPr="0090273F">
              <w:rPr>
                <w:rFonts w:ascii="Aptos" w:hAnsi="Aptos"/>
                <w:sz w:val="24"/>
                <w:szCs w:val="24"/>
              </w:rPr>
              <w:t>№</w:t>
            </w:r>
          </w:p>
        </w:tc>
        <w:tc>
          <w:tcPr>
            <w:tcW w:w="2004" w:type="dxa"/>
          </w:tcPr>
          <w:p w14:paraId="5F644A68" w14:textId="77777777" w:rsidR="00E60946" w:rsidRPr="0090273F" w:rsidRDefault="00E60946" w:rsidP="7F655AAD">
            <w:pPr>
              <w:rPr>
                <w:rFonts w:ascii="Aptos" w:hAnsi="Aptos"/>
                <w:sz w:val="24"/>
                <w:szCs w:val="24"/>
              </w:rPr>
            </w:pPr>
            <w:r w:rsidRPr="0090273F">
              <w:rPr>
                <w:rFonts w:ascii="Aptos" w:hAnsi="Aptos"/>
                <w:sz w:val="24"/>
                <w:szCs w:val="24"/>
              </w:rPr>
              <w:t>Учебен предмет</w:t>
            </w:r>
          </w:p>
        </w:tc>
        <w:tc>
          <w:tcPr>
            <w:tcW w:w="4576" w:type="dxa"/>
          </w:tcPr>
          <w:p w14:paraId="6B5000A1" w14:textId="7E713687" w:rsidR="00E60946" w:rsidRPr="0090273F" w:rsidRDefault="000C64C9" w:rsidP="7F655AAD">
            <w:pPr>
              <w:rPr>
                <w:rFonts w:ascii="Aptos" w:hAnsi="Aptos"/>
                <w:sz w:val="24"/>
                <w:szCs w:val="24"/>
              </w:rPr>
            </w:pPr>
            <w:r>
              <w:rPr>
                <w:rFonts w:ascii="Aptos" w:hAnsi="Aptos"/>
                <w:sz w:val="24"/>
                <w:szCs w:val="24"/>
              </w:rPr>
              <w:t>З</w:t>
            </w:r>
            <w:r w:rsidR="00E60946" w:rsidRPr="0090273F">
              <w:rPr>
                <w:rFonts w:ascii="Aptos" w:hAnsi="Aptos"/>
                <w:sz w:val="24"/>
                <w:szCs w:val="24"/>
              </w:rPr>
              <w:t>аглавие</w:t>
            </w:r>
          </w:p>
        </w:tc>
        <w:tc>
          <w:tcPr>
            <w:tcW w:w="5812" w:type="dxa"/>
          </w:tcPr>
          <w:p w14:paraId="5F63F685" w14:textId="21F4F5EF" w:rsidR="00E60946" w:rsidRPr="0090273F" w:rsidRDefault="000C64C9" w:rsidP="7F655AAD">
            <w:pPr>
              <w:rPr>
                <w:rFonts w:ascii="Aptos" w:hAnsi="Aptos"/>
                <w:sz w:val="24"/>
                <w:szCs w:val="24"/>
              </w:rPr>
            </w:pPr>
            <w:r>
              <w:rPr>
                <w:rFonts w:ascii="Aptos" w:hAnsi="Aptos"/>
                <w:sz w:val="24"/>
                <w:szCs w:val="24"/>
              </w:rPr>
              <w:t>И</w:t>
            </w:r>
            <w:r w:rsidR="00E60946" w:rsidRPr="0090273F">
              <w:rPr>
                <w:rFonts w:ascii="Aptos" w:hAnsi="Aptos"/>
                <w:sz w:val="24"/>
                <w:szCs w:val="24"/>
              </w:rPr>
              <w:t>здателство</w:t>
            </w:r>
          </w:p>
        </w:tc>
      </w:tr>
      <w:tr w:rsidR="000C64C9" w:rsidRPr="0090273F" w14:paraId="61E38579" w14:textId="77777777" w:rsidTr="00E60946">
        <w:trPr>
          <w:trHeight w:val="629"/>
        </w:trPr>
        <w:tc>
          <w:tcPr>
            <w:tcW w:w="503" w:type="dxa"/>
          </w:tcPr>
          <w:p w14:paraId="649841BE" w14:textId="77777777" w:rsidR="00E60946" w:rsidRPr="0090273F" w:rsidRDefault="00E60946" w:rsidP="7F655AAD">
            <w:pPr>
              <w:rPr>
                <w:rFonts w:ascii="Aptos" w:hAnsi="Aptos"/>
                <w:sz w:val="24"/>
                <w:szCs w:val="24"/>
              </w:rPr>
            </w:pPr>
            <w:r w:rsidRPr="0090273F">
              <w:rPr>
                <w:rFonts w:ascii="Aptos" w:hAnsi="Aptos"/>
                <w:sz w:val="24"/>
                <w:szCs w:val="24"/>
              </w:rPr>
              <w:t>1</w:t>
            </w:r>
          </w:p>
        </w:tc>
        <w:tc>
          <w:tcPr>
            <w:tcW w:w="2004" w:type="dxa"/>
          </w:tcPr>
          <w:p w14:paraId="0F02D8DF" w14:textId="77777777" w:rsidR="00E60946" w:rsidRPr="0090273F" w:rsidRDefault="00E60946" w:rsidP="7F655AAD">
            <w:pPr>
              <w:rPr>
                <w:rFonts w:ascii="Aptos" w:hAnsi="Aptos"/>
                <w:sz w:val="24"/>
                <w:szCs w:val="24"/>
              </w:rPr>
            </w:pPr>
            <w:r w:rsidRPr="0090273F">
              <w:rPr>
                <w:rFonts w:ascii="Aptos" w:hAnsi="Aptos"/>
                <w:sz w:val="24"/>
                <w:szCs w:val="24"/>
              </w:rPr>
              <w:t>БЕЛ</w:t>
            </w:r>
          </w:p>
        </w:tc>
        <w:tc>
          <w:tcPr>
            <w:tcW w:w="4576" w:type="dxa"/>
          </w:tcPr>
          <w:p w14:paraId="2667BFCE" w14:textId="2C82CFDF" w:rsidR="00E60946" w:rsidRPr="0090273F" w:rsidRDefault="00E60946" w:rsidP="7344733D">
            <w:pPr>
              <w:rPr>
                <w:rFonts w:ascii="Aptos" w:hAnsi="Aptos"/>
                <w:sz w:val="24"/>
                <w:szCs w:val="24"/>
              </w:rPr>
            </w:pPr>
            <w:r w:rsidRPr="0090273F">
              <w:rPr>
                <w:rFonts w:ascii="Aptos" w:hAnsi="Aptos"/>
                <w:sz w:val="24"/>
                <w:szCs w:val="24"/>
              </w:rPr>
              <w:t>Учебна тетрадка по български език за 6 клас</w:t>
            </w:r>
          </w:p>
          <w:p w14:paraId="68088288" w14:textId="02185695" w:rsidR="00E60946" w:rsidRPr="0090273F" w:rsidRDefault="00E60946" w:rsidP="7344733D">
            <w:pPr>
              <w:rPr>
                <w:rFonts w:ascii="Aptos" w:hAnsi="Aptos"/>
                <w:sz w:val="24"/>
                <w:szCs w:val="24"/>
              </w:rPr>
            </w:pPr>
            <w:r w:rsidRPr="0090273F">
              <w:rPr>
                <w:rFonts w:ascii="Aptos" w:hAnsi="Aptos"/>
                <w:sz w:val="24"/>
                <w:szCs w:val="24"/>
              </w:rPr>
              <w:t>Колектив: М. Георгиева, Д. Димитрова, В Габровска</w:t>
            </w:r>
          </w:p>
          <w:p w14:paraId="066A7450" w14:textId="03AB279F" w:rsidR="00E60946" w:rsidRPr="0090273F" w:rsidRDefault="00E60946" w:rsidP="7344733D">
            <w:pPr>
              <w:rPr>
                <w:rFonts w:ascii="Aptos" w:hAnsi="Aptos"/>
                <w:sz w:val="24"/>
                <w:szCs w:val="24"/>
              </w:rPr>
            </w:pPr>
          </w:p>
          <w:p w14:paraId="4340F22C" w14:textId="654DF98A" w:rsidR="00E60946" w:rsidRPr="0090273F" w:rsidRDefault="00E60946" w:rsidP="7344733D">
            <w:pPr>
              <w:rPr>
                <w:rFonts w:ascii="Aptos" w:hAnsi="Aptos"/>
                <w:sz w:val="24"/>
                <w:szCs w:val="24"/>
              </w:rPr>
            </w:pPr>
            <w:r w:rsidRPr="0090273F">
              <w:rPr>
                <w:rFonts w:ascii="Aptos" w:hAnsi="Aptos"/>
                <w:sz w:val="24"/>
                <w:szCs w:val="24"/>
              </w:rPr>
              <w:t>Работни листове по литература за 6 клас</w:t>
            </w:r>
          </w:p>
          <w:p w14:paraId="0A37501D" w14:textId="7CC4C8B0" w:rsidR="00E60946" w:rsidRPr="0090273F" w:rsidRDefault="00E60946" w:rsidP="7344733D">
            <w:pPr>
              <w:rPr>
                <w:rFonts w:ascii="Aptos" w:hAnsi="Aptos"/>
                <w:sz w:val="24"/>
                <w:szCs w:val="24"/>
              </w:rPr>
            </w:pPr>
            <w:r w:rsidRPr="0090273F">
              <w:rPr>
                <w:rFonts w:ascii="Aptos" w:hAnsi="Aptos"/>
                <w:sz w:val="24"/>
                <w:szCs w:val="24"/>
              </w:rPr>
              <w:t>Колектив: Илияна Кръстева,  Мария Герджикова, Олга Попова</w:t>
            </w:r>
          </w:p>
        </w:tc>
        <w:tc>
          <w:tcPr>
            <w:tcW w:w="5812" w:type="dxa"/>
          </w:tcPr>
          <w:p w14:paraId="00F69305" w14:textId="785CB42E" w:rsidR="00E60946" w:rsidRPr="0090273F" w:rsidRDefault="00E60946" w:rsidP="4E74EC41">
            <w:pPr>
              <w:rPr>
                <w:rFonts w:ascii="Aptos" w:hAnsi="Aptos"/>
                <w:sz w:val="24"/>
                <w:szCs w:val="24"/>
              </w:rPr>
            </w:pPr>
            <w:r w:rsidRPr="0090273F">
              <w:rPr>
                <w:rFonts w:ascii="Aptos" w:hAnsi="Aptos"/>
                <w:sz w:val="24"/>
                <w:szCs w:val="24"/>
              </w:rPr>
              <w:t>“Анубис”</w:t>
            </w:r>
          </w:p>
          <w:p w14:paraId="3F22CD03" w14:textId="719F7DD9" w:rsidR="00E60946" w:rsidRPr="0090273F" w:rsidRDefault="00E60946" w:rsidP="4E74EC41">
            <w:pPr>
              <w:rPr>
                <w:rFonts w:ascii="Aptos" w:hAnsi="Aptos"/>
                <w:sz w:val="24"/>
                <w:szCs w:val="24"/>
              </w:rPr>
            </w:pPr>
          </w:p>
          <w:p w14:paraId="199DF3D9" w14:textId="3D3652D2" w:rsidR="00E60946" w:rsidRPr="0090273F" w:rsidRDefault="00E60946" w:rsidP="4E74EC41">
            <w:pPr>
              <w:rPr>
                <w:rFonts w:ascii="Aptos" w:hAnsi="Aptos"/>
                <w:sz w:val="24"/>
                <w:szCs w:val="24"/>
              </w:rPr>
            </w:pPr>
          </w:p>
          <w:p w14:paraId="323D7C64" w14:textId="2E6C9FC6" w:rsidR="00E60946" w:rsidRPr="0090273F" w:rsidRDefault="00E60946">
            <w:pPr>
              <w:rPr>
                <w:rFonts w:ascii="Aptos" w:hAnsi="Aptos"/>
                <w:sz w:val="24"/>
                <w:szCs w:val="24"/>
              </w:rPr>
            </w:pPr>
          </w:p>
          <w:p w14:paraId="4A3111EC" w14:textId="61D17E38" w:rsidR="00E60946" w:rsidRPr="0090273F" w:rsidRDefault="00E60946">
            <w:pPr>
              <w:rPr>
                <w:rFonts w:ascii="Aptos" w:hAnsi="Aptos"/>
                <w:sz w:val="24"/>
                <w:szCs w:val="24"/>
              </w:rPr>
            </w:pPr>
          </w:p>
          <w:p w14:paraId="1D153774" w14:textId="35EE36CB" w:rsidR="00E60946" w:rsidRPr="0090273F" w:rsidRDefault="00E60946">
            <w:pPr>
              <w:rPr>
                <w:rFonts w:ascii="Aptos" w:hAnsi="Aptos"/>
                <w:sz w:val="24"/>
                <w:szCs w:val="24"/>
              </w:rPr>
            </w:pPr>
          </w:p>
          <w:p w14:paraId="5DAB6C7B" w14:textId="767F1F7C" w:rsidR="00E60946" w:rsidRPr="0090273F" w:rsidRDefault="00E60946" w:rsidP="7344733D">
            <w:pPr>
              <w:rPr>
                <w:rFonts w:ascii="Aptos" w:hAnsi="Aptos"/>
                <w:sz w:val="24"/>
                <w:szCs w:val="24"/>
              </w:rPr>
            </w:pPr>
            <w:r w:rsidRPr="0090273F">
              <w:rPr>
                <w:rFonts w:ascii="Aptos" w:hAnsi="Aptos"/>
                <w:sz w:val="24"/>
                <w:szCs w:val="24"/>
              </w:rPr>
              <w:t>“Булвест”</w:t>
            </w:r>
          </w:p>
        </w:tc>
      </w:tr>
      <w:tr w:rsidR="000C64C9" w:rsidRPr="0090273F" w14:paraId="67233A77" w14:textId="77777777" w:rsidTr="00E60946">
        <w:tc>
          <w:tcPr>
            <w:tcW w:w="503" w:type="dxa"/>
          </w:tcPr>
          <w:p w14:paraId="18F999B5" w14:textId="77777777" w:rsidR="00E60946" w:rsidRPr="0090273F" w:rsidRDefault="00E60946" w:rsidP="7F655AAD">
            <w:pPr>
              <w:rPr>
                <w:rFonts w:ascii="Aptos" w:hAnsi="Aptos"/>
                <w:sz w:val="24"/>
                <w:szCs w:val="24"/>
              </w:rPr>
            </w:pPr>
            <w:r w:rsidRPr="0090273F">
              <w:rPr>
                <w:rFonts w:ascii="Aptos" w:hAnsi="Aptos"/>
                <w:sz w:val="24"/>
                <w:szCs w:val="24"/>
              </w:rPr>
              <w:t>2</w:t>
            </w:r>
          </w:p>
        </w:tc>
        <w:tc>
          <w:tcPr>
            <w:tcW w:w="2004" w:type="dxa"/>
          </w:tcPr>
          <w:p w14:paraId="7407CB77" w14:textId="3F5221C0" w:rsidR="00E60946" w:rsidRPr="0090273F" w:rsidRDefault="00E60946" w:rsidP="7F655AAD">
            <w:pPr>
              <w:rPr>
                <w:rFonts w:ascii="Aptos" w:hAnsi="Aptos"/>
                <w:sz w:val="24"/>
                <w:szCs w:val="24"/>
              </w:rPr>
            </w:pPr>
            <w:r w:rsidRPr="0090273F">
              <w:rPr>
                <w:rFonts w:ascii="Aptos" w:hAnsi="Aptos"/>
                <w:sz w:val="24"/>
                <w:szCs w:val="24"/>
              </w:rPr>
              <w:t>Английски език</w:t>
            </w:r>
          </w:p>
        </w:tc>
        <w:tc>
          <w:tcPr>
            <w:tcW w:w="4576" w:type="dxa"/>
          </w:tcPr>
          <w:p w14:paraId="5064217D" w14:textId="480CDCFD" w:rsidR="00E60946" w:rsidRPr="0090273F" w:rsidRDefault="00E60946" w:rsidP="00E60946">
            <w:pPr>
              <w:spacing w:line="259" w:lineRule="auto"/>
              <w:rPr>
                <w:rFonts w:ascii="Aptos" w:eastAsia="Calibri" w:hAnsi="Aptos" w:cs="Calibri"/>
                <w:color w:val="000000" w:themeColor="text1"/>
                <w:sz w:val="24"/>
                <w:szCs w:val="24"/>
              </w:rPr>
            </w:pPr>
            <w:r w:rsidRPr="0090273F">
              <w:rPr>
                <w:rFonts w:ascii="Aptos" w:eastAsia="Calibri" w:hAnsi="Aptos" w:cs="Calibri"/>
                <w:color w:val="000000" w:themeColor="text1"/>
                <w:sz w:val="24"/>
                <w:szCs w:val="24"/>
                <w:lang w:val="en-US"/>
              </w:rPr>
              <w:t>English Plus</w:t>
            </w:r>
            <w:r w:rsidRPr="0090273F">
              <w:rPr>
                <w:rFonts w:ascii="Aptos" w:eastAsia="Calibri" w:hAnsi="Aptos" w:cs="Calibri"/>
                <w:color w:val="000000" w:themeColor="text1"/>
                <w:sz w:val="24"/>
                <w:szCs w:val="24"/>
              </w:rPr>
              <w:t xml:space="preserve"> - </w:t>
            </w:r>
            <w:r w:rsidRPr="0090273F">
              <w:rPr>
                <w:rFonts w:ascii="Aptos" w:eastAsia="Calibri" w:hAnsi="Aptos" w:cs="Calibri"/>
                <w:color w:val="000000" w:themeColor="text1"/>
                <w:sz w:val="24"/>
                <w:szCs w:val="24"/>
                <w:lang w:val="en-US"/>
              </w:rPr>
              <w:t>Workbook</w:t>
            </w:r>
          </w:p>
        </w:tc>
        <w:tc>
          <w:tcPr>
            <w:tcW w:w="5812" w:type="dxa"/>
          </w:tcPr>
          <w:p w14:paraId="6E631F89" w14:textId="650171BC" w:rsidR="00E60946" w:rsidRPr="0090273F" w:rsidRDefault="00E60946" w:rsidP="46A30F3B">
            <w:pPr>
              <w:rPr>
                <w:rFonts w:ascii="Aptos" w:eastAsia="Calibri" w:hAnsi="Aptos" w:cs="Calibri"/>
                <w:color w:val="000000" w:themeColor="text1"/>
                <w:sz w:val="24"/>
                <w:szCs w:val="24"/>
                <w:lang w:val="en-US"/>
              </w:rPr>
            </w:pPr>
            <w:r w:rsidRPr="0090273F">
              <w:rPr>
                <w:rFonts w:ascii="Aptos" w:eastAsia="Calibri" w:hAnsi="Aptos" w:cs="Calibri"/>
                <w:color w:val="000000" w:themeColor="text1"/>
                <w:sz w:val="24"/>
                <w:szCs w:val="24"/>
                <w:lang w:val="en-US"/>
              </w:rPr>
              <w:t>Oxford</w:t>
            </w:r>
          </w:p>
        </w:tc>
      </w:tr>
      <w:tr w:rsidR="000C64C9" w:rsidRPr="0090273F" w14:paraId="6CC19439" w14:textId="77777777" w:rsidTr="00E60946">
        <w:tc>
          <w:tcPr>
            <w:tcW w:w="503" w:type="dxa"/>
          </w:tcPr>
          <w:p w14:paraId="5FCD5EC4" w14:textId="77777777" w:rsidR="00E60946" w:rsidRPr="0090273F" w:rsidRDefault="00E60946" w:rsidP="7F655AAD">
            <w:pPr>
              <w:rPr>
                <w:rFonts w:ascii="Aptos" w:hAnsi="Aptos"/>
                <w:sz w:val="24"/>
                <w:szCs w:val="24"/>
              </w:rPr>
            </w:pPr>
            <w:r w:rsidRPr="0090273F">
              <w:rPr>
                <w:rFonts w:ascii="Aptos" w:hAnsi="Aptos"/>
                <w:sz w:val="24"/>
                <w:szCs w:val="24"/>
              </w:rPr>
              <w:t>3</w:t>
            </w:r>
          </w:p>
        </w:tc>
        <w:tc>
          <w:tcPr>
            <w:tcW w:w="2004" w:type="dxa"/>
          </w:tcPr>
          <w:p w14:paraId="0E7524D3" w14:textId="77777777" w:rsidR="00E60946" w:rsidRPr="0090273F" w:rsidRDefault="00E60946" w:rsidP="7F655AAD">
            <w:pPr>
              <w:rPr>
                <w:rFonts w:ascii="Aptos" w:hAnsi="Aptos"/>
                <w:sz w:val="24"/>
                <w:szCs w:val="24"/>
              </w:rPr>
            </w:pPr>
            <w:r w:rsidRPr="0090273F">
              <w:rPr>
                <w:rFonts w:ascii="Aptos" w:hAnsi="Aptos"/>
                <w:sz w:val="24"/>
                <w:szCs w:val="24"/>
              </w:rPr>
              <w:t>Математика ЗУЧ</w:t>
            </w:r>
          </w:p>
        </w:tc>
        <w:tc>
          <w:tcPr>
            <w:tcW w:w="4576" w:type="dxa"/>
          </w:tcPr>
          <w:p w14:paraId="5B051EDA" w14:textId="1CC3ACFF" w:rsidR="00E60946" w:rsidRPr="0090273F" w:rsidRDefault="00E60946" w:rsidP="72653D3D">
            <w:pPr>
              <w:spacing w:after="160" w:line="257" w:lineRule="auto"/>
              <w:rPr>
                <w:rFonts w:ascii="Aptos" w:hAnsi="Aptos"/>
                <w:sz w:val="24"/>
                <w:szCs w:val="24"/>
              </w:rPr>
            </w:pPr>
            <w:r w:rsidRPr="0090273F">
              <w:rPr>
                <w:rFonts w:ascii="Aptos" w:hAnsi="Aptos"/>
                <w:sz w:val="24"/>
                <w:szCs w:val="24"/>
              </w:rPr>
              <w:t>Учебна тетрадка по математика за 6 клас №1 и №2</w:t>
            </w:r>
          </w:p>
          <w:p w14:paraId="0E27B00A" w14:textId="227C4E48" w:rsidR="00E60946" w:rsidRPr="0090273F" w:rsidRDefault="00E60946" w:rsidP="00E60946">
            <w:pPr>
              <w:spacing w:after="160" w:line="257" w:lineRule="auto"/>
              <w:rPr>
                <w:rFonts w:ascii="Aptos" w:eastAsia="Calibri" w:hAnsi="Aptos" w:cs="Calibri"/>
                <w:sz w:val="24"/>
                <w:szCs w:val="24"/>
              </w:rPr>
            </w:pPr>
            <w:r w:rsidRPr="0090273F">
              <w:rPr>
                <w:rFonts w:ascii="Aptos" w:hAnsi="Aptos"/>
                <w:noProof/>
                <w:sz w:val="24"/>
                <w:szCs w:val="24"/>
              </w:rPr>
              <w:drawing>
                <wp:inline distT="0" distB="0" distL="0" distR="0" wp14:anchorId="64102C32" wp14:editId="24D76047">
                  <wp:extent cx="518998" cy="705161"/>
                  <wp:effectExtent l="0" t="0" r="0" b="0"/>
                  <wp:docPr id="2010756739" name="Picture 20107567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8998" cy="7051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90273F">
              <w:rPr>
                <w:rFonts w:ascii="Aptos" w:hAnsi="Aptos"/>
                <w:noProof/>
                <w:sz w:val="24"/>
                <w:szCs w:val="24"/>
              </w:rPr>
              <w:drawing>
                <wp:inline distT="0" distB="0" distL="0" distR="0" wp14:anchorId="30629BBA" wp14:editId="7D7FA484">
                  <wp:extent cx="515950" cy="701019"/>
                  <wp:effectExtent l="0" t="0" r="0" b="0"/>
                  <wp:docPr id="208648675" name="Picture 2086486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5950" cy="7010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12" w:type="dxa"/>
          </w:tcPr>
          <w:p w14:paraId="68939455" w14:textId="4ACD0C77" w:rsidR="00E60946" w:rsidRPr="0090273F" w:rsidRDefault="00E60946" w:rsidP="4E74EC41">
            <w:pPr>
              <w:spacing w:after="160" w:line="257" w:lineRule="auto"/>
              <w:rPr>
                <w:rFonts w:ascii="Aptos" w:eastAsia="Calibri" w:hAnsi="Aptos" w:cs="Calibri"/>
                <w:color w:val="000000" w:themeColor="text1"/>
                <w:sz w:val="24"/>
                <w:szCs w:val="24"/>
              </w:rPr>
            </w:pPr>
            <w:hyperlink r:id="rId8">
              <w:r w:rsidRPr="0090273F">
                <w:rPr>
                  <w:rStyle w:val="Hyperlink"/>
                  <w:rFonts w:ascii="Aptos" w:eastAsia="Roboto" w:hAnsi="Aptos" w:cs="Roboto"/>
                  <w:color w:val="000000" w:themeColor="text1"/>
                  <w:sz w:val="24"/>
                  <w:szCs w:val="24"/>
                  <w:u w:val="none"/>
                </w:rPr>
                <w:t>„Просвета – София” АД</w:t>
              </w:r>
            </w:hyperlink>
          </w:p>
          <w:p w14:paraId="60061E4C" w14:textId="65D2D1A7" w:rsidR="00E60946" w:rsidRPr="0090273F" w:rsidRDefault="00E60946" w:rsidP="72653D3D">
            <w:pPr>
              <w:rPr>
                <w:rFonts w:ascii="Aptos" w:hAnsi="Aptos"/>
                <w:sz w:val="24"/>
                <w:szCs w:val="24"/>
              </w:rPr>
            </w:pPr>
          </w:p>
        </w:tc>
      </w:tr>
      <w:tr w:rsidR="000C64C9" w:rsidRPr="0090273F" w14:paraId="5136604F" w14:textId="77777777" w:rsidTr="00E60946">
        <w:tc>
          <w:tcPr>
            <w:tcW w:w="503" w:type="dxa"/>
          </w:tcPr>
          <w:p w14:paraId="2598DEE6" w14:textId="77777777" w:rsidR="00E60946" w:rsidRPr="0090273F" w:rsidRDefault="00E60946" w:rsidP="7F655AAD">
            <w:pPr>
              <w:rPr>
                <w:rFonts w:ascii="Aptos" w:hAnsi="Aptos"/>
                <w:sz w:val="24"/>
                <w:szCs w:val="24"/>
              </w:rPr>
            </w:pPr>
            <w:r w:rsidRPr="0090273F">
              <w:rPr>
                <w:rFonts w:ascii="Aptos" w:hAnsi="Aptos"/>
                <w:sz w:val="24"/>
                <w:szCs w:val="24"/>
              </w:rPr>
              <w:t>4</w:t>
            </w:r>
          </w:p>
        </w:tc>
        <w:tc>
          <w:tcPr>
            <w:tcW w:w="2004" w:type="dxa"/>
          </w:tcPr>
          <w:p w14:paraId="16140246" w14:textId="628F2139" w:rsidR="00E60946" w:rsidRPr="0090273F" w:rsidRDefault="00E60946" w:rsidP="7F655AAD">
            <w:pPr>
              <w:rPr>
                <w:rFonts w:ascii="Aptos" w:hAnsi="Aptos"/>
                <w:sz w:val="24"/>
                <w:szCs w:val="24"/>
              </w:rPr>
            </w:pPr>
            <w:r w:rsidRPr="0090273F">
              <w:rPr>
                <w:rFonts w:ascii="Aptos" w:hAnsi="Aptos"/>
                <w:sz w:val="24"/>
                <w:szCs w:val="24"/>
              </w:rPr>
              <w:t>КМИТ</w:t>
            </w:r>
          </w:p>
        </w:tc>
        <w:tc>
          <w:tcPr>
            <w:tcW w:w="4576" w:type="dxa"/>
          </w:tcPr>
          <w:p w14:paraId="3DEEC669" w14:textId="4CE5A009" w:rsidR="00E60946" w:rsidRPr="0090273F" w:rsidRDefault="00E60946" w:rsidP="7F655AAD">
            <w:pPr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5812" w:type="dxa"/>
          </w:tcPr>
          <w:p w14:paraId="3656B9AB" w14:textId="20395895" w:rsidR="00E60946" w:rsidRPr="0090273F" w:rsidRDefault="00E60946" w:rsidP="7F655AAD">
            <w:pPr>
              <w:rPr>
                <w:rFonts w:ascii="Aptos" w:hAnsi="Aptos"/>
                <w:sz w:val="24"/>
                <w:szCs w:val="24"/>
              </w:rPr>
            </w:pPr>
          </w:p>
        </w:tc>
      </w:tr>
      <w:tr w:rsidR="000C64C9" w:rsidRPr="0090273F" w14:paraId="6F073E68" w14:textId="77777777" w:rsidTr="00E60946">
        <w:tc>
          <w:tcPr>
            <w:tcW w:w="503" w:type="dxa"/>
          </w:tcPr>
          <w:p w14:paraId="78941E47" w14:textId="77777777" w:rsidR="00E60946" w:rsidRPr="0090273F" w:rsidRDefault="00E60946" w:rsidP="7F655AAD">
            <w:pPr>
              <w:rPr>
                <w:rFonts w:ascii="Aptos" w:hAnsi="Aptos"/>
                <w:sz w:val="24"/>
                <w:szCs w:val="24"/>
              </w:rPr>
            </w:pPr>
            <w:r w:rsidRPr="0090273F">
              <w:rPr>
                <w:rFonts w:ascii="Aptos" w:hAnsi="Aptos"/>
                <w:sz w:val="24"/>
                <w:szCs w:val="24"/>
              </w:rPr>
              <w:t>5</w:t>
            </w:r>
          </w:p>
        </w:tc>
        <w:tc>
          <w:tcPr>
            <w:tcW w:w="2004" w:type="dxa"/>
          </w:tcPr>
          <w:p w14:paraId="25F3AFFA" w14:textId="3708A15E" w:rsidR="00E60946" w:rsidRPr="0090273F" w:rsidRDefault="00E60946" w:rsidP="7F655AAD">
            <w:pPr>
              <w:rPr>
                <w:rFonts w:ascii="Aptos" w:hAnsi="Aptos"/>
                <w:sz w:val="24"/>
                <w:szCs w:val="24"/>
              </w:rPr>
            </w:pPr>
            <w:r w:rsidRPr="0090273F">
              <w:rPr>
                <w:rFonts w:ascii="Aptos" w:hAnsi="Aptos"/>
                <w:sz w:val="24"/>
                <w:szCs w:val="24"/>
              </w:rPr>
              <w:t>История и цивилизации</w:t>
            </w:r>
          </w:p>
        </w:tc>
        <w:tc>
          <w:tcPr>
            <w:tcW w:w="4576" w:type="dxa"/>
          </w:tcPr>
          <w:p w14:paraId="53128261" w14:textId="69B026AF" w:rsidR="00E60946" w:rsidRPr="0090273F" w:rsidRDefault="00E60946" w:rsidP="00E60946">
            <w:pPr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5812" w:type="dxa"/>
          </w:tcPr>
          <w:p w14:paraId="62486C05" w14:textId="011099F4" w:rsidR="00E60946" w:rsidRPr="0090273F" w:rsidRDefault="00E60946" w:rsidP="47E93866">
            <w:pPr>
              <w:jc w:val="center"/>
              <w:rPr>
                <w:rFonts w:ascii="Aptos" w:hAnsi="Aptos"/>
                <w:sz w:val="24"/>
                <w:szCs w:val="24"/>
              </w:rPr>
            </w:pPr>
          </w:p>
        </w:tc>
      </w:tr>
      <w:tr w:rsidR="000C64C9" w:rsidRPr="0090273F" w14:paraId="3BDE284F" w14:textId="77777777" w:rsidTr="00E60946">
        <w:tc>
          <w:tcPr>
            <w:tcW w:w="503" w:type="dxa"/>
          </w:tcPr>
          <w:p w14:paraId="29B4EA11" w14:textId="77777777" w:rsidR="00E60946" w:rsidRPr="0090273F" w:rsidRDefault="00E60946" w:rsidP="7F655AAD">
            <w:pPr>
              <w:rPr>
                <w:rFonts w:ascii="Aptos" w:hAnsi="Aptos"/>
                <w:sz w:val="24"/>
                <w:szCs w:val="24"/>
              </w:rPr>
            </w:pPr>
            <w:r w:rsidRPr="0090273F">
              <w:rPr>
                <w:rFonts w:ascii="Aptos" w:hAnsi="Aptos"/>
                <w:sz w:val="24"/>
                <w:szCs w:val="24"/>
              </w:rPr>
              <w:t>6</w:t>
            </w:r>
          </w:p>
        </w:tc>
        <w:tc>
          <w:tcPr>
            <w:tcW w:w="2004" w:type="dxa"/>
          </w:tcPr>
          <w:p w14:paraId="4E1E5A7C" w14:textId="77777777" w:rsidR="00E60946" w:rsidRPr="0090273F" w:rsidRDefault="00E60946" w:rsidP="7F655AAD">
            <w:pPr>
              <w:rPr>
                <w:rFonts w:ascii="Aptos" w:hAnsi="Aptos"/>
                <w:sz w:val="24"/>
                <w:szCs w:val="24"/>
              </w:rPr>
            </w:pPr>
            <w:r w:rsidRPr="0090273F">
              <w:rPr>
                <w:rFonts w:ascii="Aptos" w:hAnsi="Aptos"/>
                <w:sz w:val="24"/>
                <w:szCs w:val="24"/>
              </w:rPr>
              <w:t>География и икономика</w:t>
            </w:r>
          </w:p>
        </w:tc>
        <w:tc>
          <w:tcPr>
            <w:tcW w:w="4576" w:type="dxa"/>
          </w:tcPr>
          <w:p w14:paraId="4FD99F1F" w14:textId="3FE3B350" w:rsidR="00E60946" w:rsidRPr="0090273F" w:rsidRDefault="00E60946" w:rsidP="78DEDBA7">
            <w:pPr>
              <w:rPr>
                <w:rFonts w:ascii="Aptos" w:hAnsi="Aptos"/>
                <w:sz w:val="24"/>
                <w:szCs w:val="24"/>
              </w:rPr>
            </w:pPr>
            <w:r w:rsidRPr="0090273F">
              <w:rPr>
                <w:rFonts w:ascii="Aptos" w:hAnsi="Aptos"/>
                <w:sz w:val="24"/>
                <w:szCs w:val="24"/>
              </w:rPr>
              <w:t>Тетрадка ПЛЮС за активно учене</w:t>
            </w:r>
          </w:p>
          <w:p w14:paraId="1247357D" w14:textId="2EEEAAE7" w:rsidR="00E60946" w:rsidRPr="0090273F" w:rsidRDefault="00E60946" w:rsidP="78DEDBA7">
            <w:pPr>
              <w:rPr>
                <w:rFonts w:ascii="Aptos" w:hAnsi="Aptos"/>
                <w:sz w:val="24"/>
                <w:szCs w:val="24"/>
              </w:rPr>
            </w:pPr>
            <w:r w:rsidRPr="0090273F">
              <w:rPr>
                <w:rFonts w:ascii="Aptos" w:hAnsi="Aptos"/>
                <w:sz w:val="24"/>
                <w:szCs w:val="24"/>
              </w:rPr>
              <w:t>Автори: Даниела Ангелова - Ганчева и колектив</w:t>
            </w:r>
          </w:p>
          <w:p w14:paraId="1299C43A" w14:textId="53833346" w:rsidR="00E60946" w:rsidRPr="0090273F" w:rsidRDefault="00E60946" w:rsidP="78DEDBA7">
            <w:pPr>
              <w:rPr>
                <w:rFonts w:ascii="Aptos" w:hAnsi="Aptos"/>
                <w:sz w:val="24"/>
                <w:szCs w:val="24"/>
              </w:rPr>
            </w:pPr>
            <w:r w:rsidRPr="0090273F">
              <w:rPr>
                <w:rFonts w:ascii="Aptos" w:hAnsi="Aptos"/>
                <w:sz w:val="24"/>
                <w:szCs w:val="24"/>
              </w:rPr>
              <w:t>Атлас по география и икономика</w:t>
            </w:r>
          </w:p>
        </w:tc>
        <w:tc>
          <w:tcPr>
            <w:tcW w:w="5812" w:type="dxa"/>
          </w:tcPr>
          <w:p w14:paraId="68EE2EB7" w14:textId="1354C6FD" w:rsidR="00E60946" w:rsidRPr="0090273F" w:rsidRDefault="00E60946" w:rsidP="00A36061">
            <w:pPr>
              <w:rPr>
                <w:rFonts w:ascii="Aptos" w:hAnsi="Aptos"/>
                <w:sz w:val="24"/>
                <w:szCs w:val="24"/>
              </w:rPr>
            </w:pPr>
            <w:r w:rsidRPr="0090273F">
              <w:rPr>
                <w:rFonts w:ascii="Aptos" w:hAnsi="Aptos"/>
                <w:sz w:val="24"/>
                <w:szCs w:val="24"/>
              </w:rPr>
              <w:t>“Анубис”</w:t>
            </w:r>
          </w:p>
          <w:p w14:paraId="15A2BE96" w14:textId="1228A8DE" w:rsidR="00E60946" w:rsidRPr="0090273F" w:rsidRDefault="00E60946" w:rsidP="00A36061">
            <w:pPr>
              <w:rPr>
                <w:rFonts w:ascii="Aptos" w:hAnsi="Aptos"/>
                <w:sz w:val="24"/>
                <w:szCs w:val="24"/>
              </w:rPr>
            </w:pPr>
          </w:p>
          <w:p w14:paraId="0ABCFB12" w14:textId="07D29F13" w:rsidR="00E60946" w:rsidRPr="0090273F" w:rsidRDefault="00E60946" w:rsidP="00A36061">
            <w:pPr>
              <w:rPr>
                <w:rFonts w:ascii="Aptos" w:hAnsi="Aptos"/>
                <w:sz w:val="24"/>
                <w:szCs w:val="24"/>
              </w:rPr>
            </w:pPr>
          </w:p>
          <w:p w14:paraId="4DDBEF00" w14:textId="3360A803" w:rsidR="00E60946" w:rsidRPr="0090273F" w:rsidRDefault="00E60946" w:rsidP="00A36061">
            <w:pPr>
              <w:rPr>
                <w:rFonts w:ascii="Aptos" w:hAnsi="Aptos"/>
                <w:sz w:val="24"/>
                <w:szCs w:val="24"/>
              </w:rPr>
            </w:pPr>
            <w:r w:rsidRPr="0090273F">
              <w:rPr>
                <w:rFonts w:ascii="Aptos" w:hAnsi="Aptos"/>
                <w:sz w:val="24"/>
                <w:szCs w:val="24"/>
              </w:rPr>
              <w:t>“Домино”</w:t>
            </w:r>
            <w:r w:rsidR="000C64C9">
              <w:rPr>
                <w:rFonts w:ascii="Aptos" w:hAnsi="Aptos"/>
                <w:sz w:val="24"/>
                <w:szCs w:val="24"/>
              </w:rPr>
              <w:t xml:space="preserve"> </w:t>
            </w:r>
            <w:r w:rsidRPr="0090273F">
              <w:rPr>
                <w:rFonts w:ascii="Aptos" w:hAnsi="Aptos"/>
                <w:sz w:val="24"/>
                <w:szCs w:val="24"/>
              </w:rPr>
              <w:t>ЕООД</w:t>
            </w:r>
          </w:p>
        </w:tc>
      </w:tr>
      <w:tr w:rsidR="000C64C9" w:rsidRPr="0090273F" w14:paraId="6223937A" w14:textId="77777777" w:rsidTr="00E60946">
        <w:tc>
          <w:tcPr>
            <w:tcW w:w="503" w:type="dxa"/>
          </w:tcPr>
          <w:p w14:paraId="75697EEC" w14:textId="77777777" w:rsidR="00E60946" w:rsidRPr="0090273F" w:rsidRDefault="00E60946" w:rsidP="7F655AAD">
            <w:pPr>
              <w:rPr>
                <w:rFonts w:ascii="Aptos" w:hAnsi="Aptos"/>
                <w:sz w:val="24"/>
                <w:szCs w:val="24"/>
              </w:rPr>
            </w:pPr>
            <w:r w:rsidRPr="0090273F">
              <w:rPr>
                <w:rFonts w:ascii="Aptos" w:hAnsi="Aptos"/>
                <w:sz w:val="24"/>
                <w:szCs w:val="24"/>
              </w:rPr>
              <w:t>7</w:t>
            </w:r>
          </w:p>
        </w:tc>
        <w:tc>
          <w:tcPr>
            <w:tcW w:w="2004" w:type="dxa"/>
          </w:tcPr>
          <w:p w14:paraId="5760259A" w14:textId="77777777" w:rsidR="00E60946" w:rsidRPr="0090273F" w:rsidRDefault="00E60946" w:rsidP="7F655AAD">
            <w:pPr>
              <w:rPr>
                <w:rFonts w:ascii="Aptos" w:hAnsi="Aptos"/>
                <w:sz w:val="24"/>
                <w:szCs w:val="24"/>
              </w:rPr>
            </w:pPr>
            <w:r w:rsidRPr="0090273F">
              <w:rPr>
                <w:rFonts w:ascii="Aptos" w:hAnsi="Aptos"/>
                <w:sz w:val="24"/>
                <w:szCs w:val="24"/>
              </w:rPr>
              <w:t>Човекът и природата</w:t>
            </w:r>
          </w:p>
        </w:tc>
        <w:tc>
          <w:tcPr>
            <w:tcW w:w="4576" w:type="dxa"/>
          </w:tcPr>
          <w:p w14:paraId="1C3B3AC5" w14:textId="1E03450D" w:rsidR="00E60946" w:rsidRPr="0090273F" w:rsidRDefault="00E60946" w:rsidP="4E74EC41">
            <w:pPr>
              <w:spacing w:line="259" w:lineRule="auto"/>
              <w:rPr>
                <w:rFonts w:ascii="Aptos" w:eastAsia="Calibri" w:hAnsi="Aptos" w:cs="Calibri"/>
                <w:sz w:val="24"/>
                <w:szCs w:val="24"/>
              </w:rPr>
            </w:pPr>
            <w:r w:rsidRPr="0090273F">
              <w:rPr>
                <w:rFonts w:ascii="Aptos" w:eastAsia="Calibri" w:hAnsi="Aptos" w:cs="Calibri"/>
                <w:sz w:val="24"/>
                <w:szCs w:val="24"/>
              </w:rPr>
              <w:t xml:space="preserve">Учебна тетрадка </w:t>
            </w:r>
          </w:p>
          <w:p w14:paraId="27E046C1" w14:textId="263EFF1C" w:rsidR="00E60946" w:rsidRPr="0090273F" w:rsidRDefault="00E60946" w:rsidP="4E74EC41">
            <w:pPr>
              <w:spacing w:line="259" w:lineRule="auto"/>
              <w:rPr>
                <w:rFonts w:ascii="Aptos" w:eastAsia="Calibri" w:hAnsi="Aptos" w:cs="Calibri"/>
                <w:sz w:val="24"/>
                <w:szCs w:val="24"/>
              </w:rPr>
            </w:pPr>
            <w:r w:rsidRPr="0090273F">
              <w:rPr>
                <w:rFonts w:ascii="Aptos" w:eastAsia="Calibri" w:hAnsi="Aptos" w:cs="Calibri"/>
                <w:sz w:val="24"/>
                <w:szCs w:val="24"/>
              </w:rPr>
              <w:t>Човекът и природата</w:t>
            </w:r>
          </w:p>
          <w:p w14:paraId="249CBD70" w14:textId="7374AB7C" w:rsidR="00E60946" w:rsidRPr="0090273F" w:rsidRDefault="00E60946" w:rsidP="00E60946">
            <w:pPr>
              <w:spacing w:line="315" w:lineRule="exact"/>
              <w:rPr>
                <w:rFonts w:ascii="Aptos" w:eastAsia="Calibri" w:hAnsi="Aptos" w:cs="Calibri"/>
                <w:color w:val="000000" w:themeColor="text1"/>
                <w:sz w:val="24"/>
                <w:szCs w:val="24"/>
              </w:rPr>
            </w:pPr>
            <w:r w:rsidRPr="0090273F">
              <w:rPr>
                <w:rFonts w:ascii="Aptos" w:eastAsia="Calibri" w:hAnsi="Aptos" w:cs="Calibri"/>
                <w:sz w:val="24"/>
                <w:szCs w:val="24"/>
              </w:rPr>
              <w:lastRenderedPageBreak/>
              <w:t>По учебната програма за 2024/2025</w:t>
            </w:r>
            <w:r w:rsidRPr="0090273F">
              <w:rPr>
                <w:rFonts w:ascii="Aptos" w:eastAsia="Calibri" w:hAnsi="Aptos" w:cs="Calibri"/>
                <w:color w:val="000000" w:themeColor="text1"/>
                <w:sz w:val="24"/>
                <w:szCs w:val="24"/>
              </w:rPr>
              <w:t xml:space="preserve"> Авторски колектив: Максим Максимов, Свобода Бенева и колектив</w:t>
            </w:r>
          </w:p>
          <w:p w14:paraId="0FB78278" w14:textId="0FA3CC32" w:rsidR="00E60946" w:rsidRPr="0090273F" w:rsidRDefault="00E60946" w:rsidP="4263FF0A">
            <w:pPr>
              <w:spacing w:line="259" w:lineRule="auto"/>
              <w:rPr>
                <w:rFonts w:ascii="Aptos" w:eastAsia="Calibri" w:hAnsi="Aptos" w:cs="Calibri"/>
                <w:sz w:val="24"/>
                <w:szCs w:val="24"/>
              </w:rPr>
            </w:pPr>
          </w:p>
        </w:tc>
        <w:tc>
          <w:tcPr>
            <w:tcW w:w="5812" w:type="dxa"/>
          </w:tcPr>
          <w:p w14:paraId="1FC39945" w14:textId="03DCAB3B" w:rsidR="00E60946" w:rsidRPr="0090273F" w:rsidRDefault="00E60946" w:rsidP="4263FF0A">
            <w:pPr>
              <w:spacing w:line="315" w:lineRule="exact"/>
              <w:rPr>
                <w:rFonts w:ascii="Aptos" w:eastAsia="Calibri" w:hAnsi="Aptos" w:cs="Calibri"/>
                <w:color w:val="000000" w:themeColor="text1"/>
                <w:sz w:val="24"/>
                <w:szCs w:val="24"/>
              </w:rPr>
            </w:pPr>
            <w:r w:rsidRPr="0090273F">
              <w:rPr>
                <w:rFonts w:ascii="Aptos" w:eastAsia="Calibri" w:hAnsi="Aptos" w:cs="Calibri"/>
                <w:color w:val="000000" w:themeColor="text1"/>
                <w:sz w:val="24"/>
                <w:szCs w:val="24"/>
              </w:rPr>
              <w:lastRenderedPageBreak/>
              <w:t>Булвест 2000</w:t>
            </w:r>
          </w:p>
        </w:tc>
      </w:tr>
      <w:tr w:rsidR="000C64C9" w:rsidRPr="0090273F" w14:paraId="5BE83AA5" w14:textId="77777777" w:rsidTr="00E60946">
        <w:tc>
          <w:tcPr>
            <w:tcW w:w="503" w:type="dxa"/>
          </w:tcPr>
          <w:p w14:paraId="44B0A208" w14:textId="77777777" w:rsidR="00E60946" w:rsidRPr="0090273F" w:rsidRDefault="00E60946" w:rsidP="7F655AAD">
            <w:pPr>
              <w:rPr>
                <w:rFonts w:ascii="Aptos" w:hAnsi="Aptos"/>
                <w:sz w:val="24"/>
                <w:szCs w:val="24"/>
              </w:rPr>
            </w:pPr>
            <w:r w:rsidRPr="0090273F">
              <w:rPr>
                <w:rFonts w:ascii="Aptos" w:hAnsi="Aptos"/>
                <w:sz w:val="24"/>
                <w:szCs w:val="24"/>
              </w:rPr>
              <w:t>8</w:t>
            </w:r>
          </w:p>
        </w:tc>
        <w:tc>
          <w:tcPr>
            <w:tcW w:w="2004" w:type="dxa"/>
          </w:tcPr>
          <w:p w14:paraId="4CC55703" w14:textId="77777777" w:rsidR="00E60946" w:rsidRPr="0090273F" w:rsidRDefault="00E60946" w:rsidP="7F655AAD">
            <w:pPr>
              <w:rPr>
                <w:rFonts w:ascii="Aptos" w:hAnsi="Aptos"/>
                <w:sz w:val="24"/>
                <w:szCs w:val="24"/>
              </w:rPr>
            </w:pPr>
            <w:r w:rsidRPr="0090273F">
              <w:rPr>
                <w:rFonts w:ascii="Aptos" w:hAnsi="Aptos"/>
                <w:sz w:val="24"/>
                <w:szCs w:val="24"/>
              </w:rPr>
              <w:t>Музика</w:t>
            </w:r>
          </w:p>
        </w:tc>
        <w:tc>
          <w:tcPr>
            <w:tcW w:w="4576" w:type="dxa"/>
          </w:tcPr>
          <w:p w14:paraId="62EBF3C5" w14:textId="500F9A0A" w:rsidR="00E60946" w:rsidRPr="0090273F" w:rsidRDefault="00E60946" w:rsidP="7F655AAD">
            <w:pPr>
              <w:rPr>
                <w:rFonts w:ascii="Aptos" w:hAnsi="Aptos"/>
                <w:sz w:val="24"/>
                <w:szCs w:val="24"/>
              </w:rPr>
            </w:pPr>
            <w:r w:rsidRPr="0090273F">
              <w:rPr>
                <w:rFonts w:ascii="Aptos" w:hAnsi="Aptos"/>
                <w:sz w:val="24"/>
                <w:szCs w:val="24"/>
              </w:rPr>
              <w:t>Учебна тетрадка по музика</w:t>
            </w:r>
          </w:p>
        </w:tc>
        <w:tc>
          <w:tcPr>
            <w:tcW w:w="5812" w:type="dxa"/>
          </w:tcPr>
          <w:p w14:paraId="63092DC8" w14:textId="6E6F7FC1" w:rsidR="00E60946" w:rsidRPr="0090273F" w:rsidRDefault="00E60946" w:rsidP="78DEDBA7">
            <w:pPr>
              <w:rPr>
                <w:rFonts w:ascii="Aptos" w:hAnsi="Aptos"/>
                <w:sz w:val="24"/>
                <w:szCs w:val="24"/>
              </w:rPr>
            </w:pPr>
            <w:r w:rsidRPr="0090273F">
              <w:rPr>
                <w:rFonts w:ascii="Aptos" w:hAnsi="Aptos"/>
                <w:sz w:val="24"/>
                <w:szCs w:val="24"/>
              </w:rPr>
              <w:t>ПРОСВЕТА плюс</w:t>
            </w:r>
          </w:p>
          <w:p w14:paraId="6D98A12B" w14:textId="734B8B42" w:rsidR="00E60946" w:rsidRPr="0090273F" w:rsidRDefault="00E60946" w:rsidP="00E60946">
            <w:pPr>
              <w:rPr>
                <w:rFonts w:ascii="Aptos" w:hAnsi="Aptos"/>
                <w:sz w:val="24"/>
                <w:szCs w:val="24"/>
              </w:rPr>
            </w:pPr>
            <w:r w:rsidRPr="0090273F">
              <w:rPr>
                <w:rFonts w:ascii="Aptos" w:hAnsi="Aptos"/>
                <w:sz w:val="24"/>
                <w:szCs w:val="24"/>
              </w:rPr>
              <w:t>Творчески колектив: Пенка Минчева, Светла Христова, Красимира Филева</w:t>
            </w:r>
          </w:p>
        </w:tc>
      </w:tr>
      <w:tr w:rsidR="000C64C9" w:rsidRPr="0090273F" w14:paraId="037D382E" w14:textId="77777777" w:rsidTr="00E60946">
        <w:tc>
          <w:tcPr>
            <w:tcW w:w="503" w:type="dxa"/>
          </w:tcPr>
          <w:p w14:paraId="2B2B7304" w14:textId="77777777" w:rsidR="00E60946" w:rsidRPr="0090273F" w:rsidRDefault="00E60946" w:rsidP="7F655AAD">
            <w:pPr>
              <w:rPr>
                <w:rFonts w:ascii="Aptos" w:hAnsi="Aptos"/>
                <w:sz w:val="24"/>
                <w:szCs w:val="24"/>
              </w:rPr>
            </w:pPr>
            <w:r w:rsidRPr="0090273F">
              <w:rPr>
                <w:rFonts w:ascii="Aptos" w:hAnsi="Aptos"/>
                <w:sz w:val="24"/>
                <w:szCs w:val="24"/>
              </w:rPr>
              <w:t>9</w:t>
            </w:r>
          </w:p>
        </w:tc>
        <w:tc>
          <w:tcPr>
            <w:tcW w:w="2004" w:type="dxa"/>
          </w:tcPr>
          <w:p w14:paraId="54F534F4" w14:textId="77777777" w:rsidR="00E60946" w:rsidRPr="0090273F" w:rsidRDefault="00E60946" w:rsidP="7F655AAD">
            <w:pPr>
              <w:rPr>
                <w:rFonts w:ascii="Aptos" w:hAnsi="Aptos"/>
                <w:sz w:val="24"/>
                <w:szCs w:val="24"/>
              </w:rPr>
            </w:pPr>
            <w:r w:rsidRPr="0090273F">
              <w:rPr>
                <w:rFonts w:ascii="Aptos" w:hAnsi="Aptos"/>
                <w:sz w:val="24"/>
                <w:szCs w:val="24"/>
              </w:rPr>
              <w:t>Изобр. изкуство</w:t>
            </w:r>
          </w:p>
        </w:tc>
        <w:tc>
          <w:tcPr>
            <w:tcW w:w="4576" w:type="dxa"/>
          </w:tcPr>
          <w:p w14:paraId="110FFD37" w14:textId="342A577E" w:rsidR="00E60946" w:rsidRPr="0090273F" w:rsidRDefault="00E60946" w:rsidP="7F655AAD">
            <w:pPr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5812" w:type="dxa"/>
          </w:tcPr>
          <w:p w14:paraId="6B699379" w14:textId="576B41A2" w:rsidR="00E60946" w:rsidRPr="0090273F" w:rsidRDefault="00E60946" w:rsidP="7F655AAD">
            <w:pPr>
              <w:rPr>
                <w:rFonts w:ascii="Aptos" w:hAnsi="Aptos"/>
                <w:sz w:val="24"/>
                <w:szCs w:val="24"/>
              </w:rPr>
            </w:pPr>
          </w:p>
        </w:tc>
      </w:tr>
      <w:tr w:rsidR="000C64C9" w:rsidRPr="0090273F" w14:paraId="6F950F15" w14:textId="77777777" w:rsidTr="00E60946">
        <w:tc>
          <w:tcPr>
            <w:tcW w:w="503" w:type="dxa"/>
          </w:tcPr>
          <w:p w14:paraId="5D369756" w14:textId="77777777" w:rsidR="00E60946" w:rsidRPr="0090273F" w:rsidRDefault="00E60946" w:rsidP="7F655AAD">
            <w:pPr>
              <w:rPr>
                <w:rFonts w:ascii="Aptos" w:hAnsi="Aptos"/>
                <w:sz w:val="24"/>
                <w:szCs w:val="24"/>
              </w:rPr>
            </w:pPr>
            <w:r w:rsidRPr="0090273F">
              <w:rPr>
                <w:rFonts w:ascii="Aptos" w:hAnsi="Aptos"/>
                <w:sz w:val="24"/>
                <w:szCs w:val="24"/>
              </w:rPr>
              <w:t>10</w:t>
            </w:r>
          </w:p>
        </w:tc>
        <w:tc>
          <w:tcPr>
            <w:tcW w:w="2004" w:type="dxa"/>
          </w:tcPr>
          <w:p w14:paraId="234090AD" w14:textId="77777777" w:rsidR="00E60946" w:rsidRPr="0090273F" w:rsidRDefault="00E60946" w:rsidP="7F655AAD">
            <w:pPr>
              <w:rPr>
                <w:rFonts w:ascii="Aptos" w:hAnsi="Aptos"/>
                <w:sz w:val="24"/>
                <w:szCs w:val="24"/>
              </w:rPr>
            </w:pPr>
            <w:r w:rsidRPr="0090273F">
              <w:rPr>
                <w:rFonts w:ascii="Aptos" w:hAnsi="Aptos"/>
                <w:sz w:val="24"/>
                <w:szCs w:val="24"/>
              </w:rPr>
              <w:t>Технологии и предприемачество</w:t>
            </w:r>
          </w:p>
        </w:tc>
        <w:tc>
          <w:tcPr>
            <w:tcW w:w="4576" w:type="dxa"/>
          </w:tcPr>
          <w:p w14:paraId="6F3772BA" w14:textId="3788FB06" w:rsidR="00E60946" w:rsidRPr="0090273F" w:rsidRDefault="00E60946" w:rsidP="4E74EC41">
            <w:pPr>
              <w:spacing w:line="259" w:lineRule="auto"/>
              <w:rPr>
                <w:rFonts w:ascii="Aptos" w:eastAsia="Calibri" w:hAnsi="Aptos" w:cs="Calibri"/>
                <w:color w:val="000000" w:themeColor="text1"/>
                <w:sz w:val="24"/>
                <w:szCs w:val="24"/>
              </w:rPr>
            </w:pPr>
            <w:r w:rsidRPr="0090273F">
              <w:rPr>
                <w:rFonts w:ascii="Aptos" w:eastAsia="Calibri" w:hAnsi="Aptos" w:cs="Calibri"/>
                <w:color w:val="000000" w:themeColor="text1"/>
                <w:sz w:val="24"/>
                <w:szCs w:val="24"/>
              </w:rPr>
              <w:t xml:space="preserve">Тетрадка с приложения и комплект материали по технологии и предприемачество за 6 клас </w:t>
            </w:r>
          </w:p>
        </w:tc>
        <w:tc>
          <w:tcPr>
            <w:tcW w:w="5812" w:type="dxa"/>
          </w:tcPr>
          <w:p w14:paraId="1F066BC7" w14:textId="795490C9" w:rsidR="00E60946" w:rsidRPr="0090273F" w:rsidRDefault="00E60946" w:rsidP="4E74EC41">
            <w:pPr>
              <w:spacing w:line="259" w:lineRule="auto"/>
              <w:rPr>
                <w:rFonts w:ascii="Aptos" w:eastAsia="Calibri" w:hAnsi="Aptos" w:cs="Calibri"/>
                <w:color w:val="000000" w:themeColor="text1"/>
                <w:sz w:val="24"/>
                <w:szCs w:val="24"/>
              </w:rPr>
            </w:pPr>
            <w:r w:rsidRPr="0090273F">
              <w:rPr>
                <w:rFonts w:ascii="Aptos" w:eastAsia="Calibri" w:hAnsi="Aptos" w:cs="Calibri"/>
                <w:color w:val="000000" w:themeColor="text1"/>
                <w:sz w:val="24"/>
                <w:szCs w:val="24"/>
              </w:rPr>
              <w:t>“Бит и техника” - Варна</w:t>
            </w:r>
          </w:p>
        </w:tc>
      </w:tr>
      <w:tr w:rsidR="000C64C9" w:rsidRPr="0090273F" w14:paraId="78B0ABAC" w14:textId="77777777" w:rsidTr="00E60946">
        <w:tc>
          <w:tcPr>
            <w:tcW w:w="503" w:type="dxa"/>
          </w:tcPr>
          <w:p w14:paraId="4737E36C" w14:textId="77777777" w:rsidR="00E60946" w:rsidRPr="0090273F" w:rsidRDefault="00E60946" w:rsidP="7F655AAD">
            <w:pPr>
              <w:rPr>
                <w:rFonts w:ascii="Aptos" w:hAnsi="Aptos"/>
                <w:sz w:val="24"/>
                <w:szCs w:val="24"/>
              </w:rPr>
            </w:pPr>
            <w:r w:rsidRPr="0090273F">
              <w:rPr>
                <w:rFonts w:ascii="Aptos" w:hAnsi="Aptos"/>
                <w:sz w:val="24"/>
                <w:szCs w:val="24"/>
              </w:rPr>
              <w:t>11</w:t>
            </w:r>
          </w:p>
        </w:tc>
        <w:tc>
          <w:tcPr>
            <w:tcW w:w="2004" w:type="dxa"/>
          </w:tcPr>
          <w:p w14:paraId="50788F57" w14:textId="77777777" w:rsidR="00E60946" w:rsidRPr="0090273F" w:rsidRDefault="00E60946" w:rsidP="7F655AAD">
            <w:pPr>
              <w:rPr>
                <w:rFonts w:ascii="Aptos" w:hAnsi="Aptos"/>
                <w:sz w:val="24"/>
                <w:szCs w:val="24"/>
              </w:rPr>
            </w:pPr>
            <w:r w:rsidRPr="0090273F">
              <w:rPr>
                <w:rFonts w:ascii="Aptos" w:hAnsi="Aptos"/>
                <w:sz w:val="24"/>
                <w:szCs w:val="24"/>
              </w:rPr>
              <w:t>Испански език</w:t>
            </w:r>
          </w:p>
        </w:tc>
        <w:tc>
          <w:tcPr>
            <w:tcW w:w="4576" w:type="dxa"/>
          </w:tcPr>
          <w:p w14:paraId="1F10FB4A" w14:textId="4ABE87E9" w:rsidR="00E60946" w:rsidRPr="0090273F" w:rsidRDefault="00E60946" w:rsidP="4E74EC41">
            <w:pPr>
              <w:spacing w:line="259" w:lineRule="auto"/>
              <w:rPr>
                <w:rFonts w:ascii="Aptos" w:eastAsia="Calibri" w:hAnsi="Aptos" w:cs="Calibri"/>
                <w:sz w:val="24"/>
                <w:szCs w:val="24"/>
              </w:rPr>
            </w:pPr>
            <w:r w:rsidRPr="0090273F">
              <w:rPr>
                <w:rFonts w:ascii="Aptos" w:eastAsia="Calibri" w:hAnsi="Aptos" w:cs="Calibri"/>
                <w:sz w:val="24"/>
                <w:szCs w:val="24"/>
              </w:rPr>
              <w:t>¿Español? ¡Por supuesto! 1 A1</w:t>
            </w:r>
          </w:p>
          <w:p w14:paraId="1AC50953" w14:textId="26D804EE" w:rsidR="00E60946" w:rsidRPr="0090273F" w:rsidRDefault="00E60946" w:rsidP="4E74EC41">
            <w:pPr>
              <w:spacing w:line="259" w:lineRule="auto"/>
              <w:rPr>
                <w:rFonts w:ascii="Aptos" w:eastAsia="Calibri" w:hAnsi="Aptos" w:cs="Calibri"/>
                <w:sz w:val="24"/>
                <w:szCs w:val="24"/>
              </w:rPr>
            </w:pPr>
            <w:r w:rsidRPr="0090273F">
              <w:rPr>
                <w:rFonts w:ascii="Aptos" w:eastAsia="Calibri" w:hAnsi="Aptos" w:cs="Calibri"/>
                <w:sz w:val="24"/>
                <w:szCs w:val="24"/>
              </w:rPr>
              <w:t>Libro de clase nueva edición - учебник</w:t>
            </w:r>
          </w:p>
          <w:p w14:paraId="2CB888F1" w14:textId="17626D41" w:rsidR="00E60946" w:rsidRPr="0090273F" w:rsidRDefault="00E60946" w:rsidP="4E74EC41">
            <w:pPr>
              <w:spacing w:line="259" w:lineRule="auto"/>
              <w:rPr>
                <w:rFonts w:ascii="Aptos" w:eastAsia="Calibri" w:hAnsi="Aptos" w:cs="Calibri"/>
                <w:sz w:val="24"/>
                <w:szCs w:val="24"/>
              </w:rPr>
            </w:pPr>
            <w:r w:rsidRPr="0090273F">
              <w:rPr>
                <w:rFonts w:ascii="Aptos" w:eastAsia="Calibri" w:hAnsi="Aptos" w:cs="Calibri"/>
                <w:sz w:val="24"/>
                <w:szCs w:val="24"/>
              </w:rPr>
              <w:t>María Ángeles Palomino</w:t>
            </w:r>
            <w:r w:rsidRPr="0090273F">
              <w:rPr>
                <w:rFonts w:ascii="Aptos" w:hAnsi="Aptos"/>
                <w:noProof/>
                <w:sz w:val="24"/>
                <w:szCs w:val="24"/>
              </w:rPr>
              <w:drawing>
                <wp:inline distT="0" distB="0" distL="0" distR="0" wp14:anchorId="5CB298B5" wp14:editId="64A0879E">
                  <wp:extent cx="1190625" cy="1310640"/>
                  <wp:effectExtent l="0" t="0" r="9525" b="3810"/>
                  <wp:docPr id="971505609" name="Picture 9715056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0625" cy="13106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1C23593" w14:textId="697DDFEB" w:rsidR="00E60946" w:rsidRPr="0090273F" w:rsidRDefault="00E60946" w:rsidP="4E74EC41">
            <w:pPr>
              <w:spacing w:line="259" w:lineRule="auto"/>
              <w:rPr>
                <w:rFonts w:ascii="Aptos" w:eastAsia="Calibri" w:hAnsi="Aptos" w:cs="Calibri"/>
                <w:sz w:val="24"/>
                <w:szCs w:val="24"/>
              </w:rPr>
            </w:pPr>
          </w:p>
          <w:p w14:paraId="508368C2" w14:textId="01B37ED4" w:rsidR="00E60946" w:rsidRPr="0090273F" w:rsidRDefault="00E60946" w:rsidP="4E74EC41">
            <w:pPr>
              <w:spacing w:line="259" w:lineRule="auto"/>
              <w:rPr>
                <w:rFonts w:ascii="Aptos" w:eastAsia="Calibri" w:hAnsi="Aptos" w:cs="Calibri"/>
                <w:sz w:val="24"/>
                <w:szCs w:val="24"/>
              </w:rPr>
            </w:pPr>
            <w:r w:rsidRPr="0090273F">
              <w:rPr>
                <w:rFonts w:ascii="Aptos" w:eastAsia="Calibri" w:hAnsi="Aptos" w:cs="Calibri"/>
                <w:sz w:val="24"/>
                <w:szCs w:val="24"/>
              </w:rPr>
              <w:t>¿Español? ¡Por supuesto! 1 A1</w:t>
            </w:r>
          </w:p>
          <w:p w14:paraId="5776B3FA" w14:textId="13589E42" w:rsidR="00E60946" w:rsidRPr="0090273F" w:rsidRDefault="00E60946" w:rsidP="4E74EC41">
            <w:pPr>
              <w:spacing w:line="259" w:lineRule="auto"/>
              <w:rPr>
                <w:rFonts w:ascii="Aptos" w:eastAsia="Calibri" w:hAnsi="Aptos" w:cs="Calibri"/>
                <w:sz w:val="24"/>
                <w:szCs w:val="24"/>
              </w:rPr>
            </w:pPr>
            <w:r w:rsidRPr="0090273F">
              <w:rPr>
                <w:rFonts w:ascii="Aptos" w:eastAsia="Calibri" w:hAnsi="Aptos" w:cs="Calibri"/>
                <w:sz w:val="24"/>
                <w:szCs w:val="24"/>
              </w:rPr>
              <w:t>Cuaderno de ejercicios nueva edición - учебна тетрадка</w:t>
            </w:r>
          </w:p>
          <w:p w14:paraId="369496F5" w14:textId="4F206533" w:rsidR="00E60946" w:rsidRPr="0090273F" w:rsidRDefault="00E60946" w:rsidP="4E74EC41">
            <w:pPr>
              <w:spacing w:line="259" w:lineRule="auto"/>
              <w:rPr>
                <w:rFonts w:ascii="Aptos" w:eastAsia="Calibri" w:hAnsi="Aptos" w:cs="Calibri"/>
                <w:sz w:val="24"/>
                <w:szCs w:val="24"/>
              </w:rPr>
            </w:pPr>
            <w:r w:rsidRPr="0090273F">
              <w:rPr>
                <w:rFonts w:ascii="Aptos" w:eastAsia="Calibri" w:hAnsi="Aptos" w:cs="Calibri"/>
                <w:sz w:val="24"/>
                <w:szCs w:val="24"/>
              </w:rPr>
              <w:t>María Ángeles Palomino</w:t>
            </w:r>
          </w:p>
          <w:p w14:paraId="291ADE2C" w14:textId="345D7F02" w:rsidR="00E60946" w:rsidRPr="0090273F" w:rsidRDefault="00E60946" w:rsidP="4E74EC41">
            <w:pPr>
              <w:spacing w:line="259" w:lineRule="auto"/>
              <w:rPr>
                <w:rFonts w:ascii="Aptos" w:eastAsia="Calibri" w:hAnsi="Aptos" w:cs="Calibri"/>
                <w:sz w:val="24"/>
                <w:szCs w:val="24"/>
              </w:rPr>
            </w:pPr>
            <w:r w:rsidRPr="0090273F">
              <w:rPr>
                <w:rFonts w:ascii="Aptos" w:hAnsi="Aptos"/>
                <w:noProof/>
                <w:sz w:val="24"/>
                <w:szCs w:val="24"/>
              </w:rPr>
              <w:lastRenderedPageBreak/>
              <w:drawing>
                <wp:inline distT="0" distB="0" distL="0" distR="0" wp14:anchorId="11569F26" wp14:editId="251653FB">
                  <wp:extent cx="1190625" cy="1028700"/>
                  <wp:effectExtent l="0" t="0" r="9525" b="0"/>
                  <wp:docPr id="320486665" name="Picture 3204866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0625" cy="1028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12" w:type="dxa"/>
          </w:tcPr>
          <w:p w14:paraId="022BDE53" w14:textId="2C59514C" w:rsidR="00E60946" w:rsidRPr="0090273F" w:rsidRDefault="00E60946" w:rsidP="4E74EC41">
            <w:pPr>
              <w:spacing w:line="259" w:lineRule="auto"/>
              <w:rPr>
                <w:rFonts w:ascii="Aptos" w:eastAsia="Calibri" w:hAnsi="Aptos" w:cs="Calibri"/>
                <w:sz w:val="24"/>
                <w:szCs w:val="24"/>
              </w:rPr>
            </w:pPr>
            <w:r w:rsidRPr="0090273F">
              <w:rPr>
                <w:rFonts w:ascii="Aptos" w:eastAsia="Calibri" w:hAnsi="Aptos" w:cs="Calibri"/>
                <w:color w:val="000000" w:themeColor="text1"/>
                <w:sz w:val="24"/>
                <w:szCs w:val="24"/>
                <w:lang w:val="en-GB"/>
              </w:rPr>
              <w:lastRenderedPageBreak/>
              <w:t xml:space="preserve"> </w:t>
            </w:r>
            <w:r w:rsidRPr="0090273F">
              <w:rPr>
                <w:rFonts w:ascii="Aptos" w:eastAsia="Calibri" w:hAnsi="Aptos" w:cs="Calibri"/>
                <w:sz w:val="24"/>
                <w:szCs w:val="24"/>
                <w:lang w:val="en-GB"/>
              </w:rPr>
              <w:t>„Колибри</w:t>
            </w:r>
            <w:r w:rsidRPr="0090273F">
              <w:rPr>
                <w:rFonts w:ascii="Aptos" w:eastAsia="Calibri" w:hAnsi="Aptos" w:cs="Calibri"/>
                <w:sz w:val="24"/>
                <w:szCs w:val="24"/>
              </w:rPr>
              <w:t xml:space="preserve"> </w:t>
            </w:r>
            <w:r w:rsidRPr="0090273F">
              <w:rPr>
                <w:rFonts w:ascii="Aptos" w:eastAsia="Calibri" w:hAnsi="Aptos" w:cs="Calibri"/>
                <w:sz w:val="24"/>
                <w:szCs w:val="24"/>
                <w:lang w:val="en-GB"/>
              </w:rPr>
              <w:t>“</w:t>
            </w:r>
          </w:p>
        </w:tc>
      </w:tr>
      <w:tr w:rsidR="000C64C9" w:rsidRPr="0090273F" w14:paraId="7D27754A" w14:textId="77777777" w:rsidTr="00E60946">
        <w:tc>
          <w:tcPr>
            <w:tcW w:w="503" w:type="dxa"/>
          </w:tcPr>
          <w:p w14:paraId="4B73E586" w14:textId="77777777" w:rsidR="00E60946" w:rsidRPr="0090273F" w:rsidRDefault="00E60946" w:rsidP="7F655AAD">
            <w:pPr>
              <w:rPr>
                <w:rFonts w:ascii="Aptos" w:hAnsi="Aptos"/>
                <w:sz w:val="24"/>
                <w:szCs w:val="24"/>
              </w:rPr>
            </w:pPr>
            <w:r w:rsidRPr="0090273F">
              <w:rPr>
                <w:rFonts w:ascii="Aptos" w:hAnsi="Aptos"/>
                <w:sz w:val="24"/>
                <w:szCs w:val="24"/>
              </w:rPr>
              <w:t>12</w:t>
            </w:r>
          </w:p>
        </w:tc>
        <w:tc>
          <w:tcPr>
            <w:tcW w:w="2004" w:type="dxa"/>
          </w:tcPr>
          <w:p w14:paraId="53BC2155" w14:textId="77777777" w:rsidR="00E60946" w:rsidRPr="0090273F" w:rsidRDefault="00E60946" w:rsidP="7F655AAD">
            <w:pPr>
              <w:rPr>
                <w:rFonts w:ascii="Aptos" w:hAnsi="Aptos"/>
                <w:sz w:val="24"/>
                <w:szCs w:val="24"/>
              </w:rPr>
            </w:pPr>
            <w:r w:rsidRPr="0090273F">
              <w:rPr>
                <w:rFonts w:ascii="Aptos" w:hAnsi="Aptos"/>
                <w:sz w:val="24"/>
                <w:szCs w:val="24"/>
              </w:rPr>
              <w:t>Немски език</w:t>
            </w:r>
          </w:p>
        </w:tc>
        <w:tc>
          <w:tcPr>
            <w:tcW w:w="4576" w:type="dxa"/>
          </w:tcPr>
          <w:p w14:paraId="6537F28F" w14:textId="44F8991B" w:rsidR="00E60946" w:rsidRPr="0090273F" w:rsidRDefault="00E60946" w:rsidP="00AE3A77">
            <w:pPr>
              <w:rPr>
                <w:rFonts w:ascii="Aptos" w:hAnsi="Aptos"/>
                <w:sz w:val="24"/>
                <w:szCs w:val="24"/>
              </w:rPr>
            </w:pPr>
            <w:r w:rsidRPr="0090273F">
              <w:rPr>
                <w:rFonts w:ascii="Aptos" w:hAnsi="Aptos"/>
                <w:sz w:val="24"/>
                <w:szCs w:val="24"/>
              </w:rPr>
              <w:t>Beste Freunde A1.1</w:t>
            </w:r>
          </w:p>
        </w:tc>
        <w:tc>
          <w:tcPr>
            <w:tcW w:w="5812" w:type="dxa"/>
          </w:tcPr>
          <w:p w14:paraId="6DFB9E20" w14:textId="4603F24A" w:rsidR="00E60946" w:rsidRPr="0090273F" w:rsidRDefault="00E60946" w:rsidP="7F655AAD">
            <w:pPr>
              <w:rPr>
                <w:rFonts w:ascii="Aptos" w:hAnsi="Aptos"/>
                <w:sz w:val="24"/>
                <w:szCs w:val="24"/>
              </w:rPr>
            </w:pPr>
            <w:r w:rsidRPr="0090273F">
              <w:rPr>
                <w:rFonts w:ascii="Aptos" w:hAnsi="Aptos"/>
                <w:sz w:val="24"/>
                <w:szCs w:val="24"/>
              </w:rPr>
              <w:t>Hueber</w:t>
            </w:r>
          </w:p>
        </w:tc>
      </w:tr>
      <w:tr w:rsidR="000C64C9" w:rsidRPr="0090273F" w14:paraId="0EE60B16" w14:textId="77777777" w:rsidTr="00E60946">
        <w:tc>
          <w:tcPr>
            <w:tcW w:w="503" w:type="dxa"/>
          </w:tcPr>
          <w:p w14:paraId="39F18D26" w14:textId="77777777" w:rsidR="00E60946" w:rsidRPr="0090273F" w:rsidRDefault="00E60946" w:rsidP="7F655AAD">
            <w:pPr>
              <w:rPr>
                <w:rFonts w:ascii="Aptos" w:hAnsi="Aptos"/>
                <w:sz w:val="24"/>
                <w:szCs w:val="24"/>
              </w:rPr>
            </w:pPr>
            <w:r w:rsidRPr="0090273F">
              <w:rPr>
                <w:rFonts w:ascii="Aptos" w:hAnsi="Aptos"/>
                <w:sz w:val="24"/>
                <w:szCs w:val="24"/>
              </w:rPr>
              <w:t>13</w:t>
            </w:r>
          </w:p>
        </w:tc>
        <w:tc>
          <w:tcPr>
            <w:tcW w:w="2004" w:type="dxa"/>
          </w:tcPr>
          <w:p w14:paraId="4124D334" w14:textId="77777777" w:rsidR="00E60946" w:rsidRPr="0090273F" w:rsidRDefault="00E60946" w:rsidP="7F655AAD">
            <w:pPr>
              <w:rPr>
                <w:rFonts w:ascii="Aptos" w:hAnsi="Aptos"/>
                <w:sz w:val="24"/>
                <w:szCs w:val="24"/>
              </w:rPr>
            </w:pPr>
            <w:r w:rsidRPr="0090273F">
              <w:rPr>
                <w:rFonts w:ascii="Aptos" w:hAnsi="Aptos"/>
                <w:sz w:val="24"/>
                <w:szCs w:val="24"/>
              </w:rPr>
              <w:t>Руски език</w:t>
            </w:r>
          </w:p>
        </w:tc>
        <w:tc>
          <w:tcPr>
            <w:tcW w:w="4576" w:type="dxa"/>
          </w:tcPr>
          <w:p w14:paraId="2A1449A3" w14:textId="77777777" w:rsidR="00E60946" w:rsidRPr="0090273F" w:rsidRDefault="00E60946" w:rsidP="00EC19D5">
            <w:pPr>
              <w:pStyle w:val="ListParagraph"/>
              <w:numPr>
                <w:ilvl w:val="0"/>
                <w:numId w:val="1"/>
              </w:numPr>
              <w:rPr>
                <w:rFonts w:ascii="Aptos" w:hAnsi="Aptos"/>
                <w:sz w:val="24"/>
                <w:szCs w:val="24"/>
              </w:rPr>
            </w:pPr>
            <w:r w:rsidRPr="0090273F">
              <w:rPr>
                <w:rFonts w:ascii="Aptos" w:hAnsi="Aptos"/>
                <w:sz w:val="24"/>
                <w:szCs w:val="24"/>
              </w:rPr>
              <w:t xml:space="preserve">Учебник по руски език „Радуга“ за 6 клас,  автор Татяна Ненкова </w:t>
            </w:r>
          </w:p>
          <w:p w14:paraId="7A917FF0" w14:textId="77777777" w:rsidR="00E60946" w:rsidRPr="0090273F" w:rsidRDefault="00E60946" w:rsidP="00E60946">
            <w:pPr>
              <w:pStyle w:val="ListParagraph"/>
              <w:rPr>
                <w:rFonts w:ascii="Aptos" w:hAnsi="Aptos"/>
                <w:sz w:val="24"/>
                <w:szCs w:val="24"/>
              </w:rPr>
            </w:pPr>
          </w:p>
          <w:p w14:paraId="144A5D23" w14:textId="5B1C22F0" w:rsidR="00E60946" w:rsidRPr="0090273F" w:rsidRDefault="00E60946" w:rsidP="00EC19D5">
            <w:pPr>
              <w:pStyle w:val="ListParagraph"/>
              <w:numPr>
                <w:ilvl w:val="0"/>
                <w:numId w:val="1"/>
              </w:numPr>
              <w:rPr>
                <w:rFonts w:ascii="Aptos" w:hAnsi="Aptos"/>
                <w:sz w:val="24"/>
                <w:szCs w:val="24"/>
              </w:rPr>
            </w:pPr>
            <w:r w:rsidRPr="0090273F">
              <w:rPr>
                <w:rFonts w:ascii="Aptos" w:hAnsi="Aptos"/>
                <w:sz w:val="24"/>
                <w:szCs w:val="24"/>
              </w:rPr>
              <w:t xml:space="preserve">Учебна тетрадка „Радуга“ за 6 клас,  автор Татяна Ненкова </w:t>
            </w:r>
          </w:p>
        </w:tc>
        <w:tc>
          <w:tcPr>
            <w:tcW w:w="5812" w:type="dxa"/>
          </w:tcPr>
          <w:p w14:paraId="30E43CB3" w14:textId="115E5BB0" w:rsidR="00E60946" w:rsidRPr="0090273F" w:rsidRDefault="00E60946" w:rsidP="78DEDBA7">
            <w:pPr>
              <w:rPr>
                <w:rFonts w:ascii="Aptos" w:hAnsi="Aptos"/>
                <w:sz w:val="24"/>
                <w:szCs w:val="24"/>
              </w:rPr>
            </w:pPr>
            <w:r w:rsidRPr="0090273F">
              <w:rPr>
                <w:rFonts w:ascii="Aptos" w:hAnsi="Aptos"/>
                <w:sz w:val="24"/>
                <w:szCs w:val="24"/>
              </w:rPr>
              <w:t>„Велес“</w:t>
            </w:r>
          </w:p>
          <w:p w14:paraId="004ECB7B" w14:textId="77777777" w:rsidR="00E60946" w:rsidRPr="0090273F" w:rsidRDefault="00E60946" w:rsidP="78DEDBA7">
            <w:pPr>
              <w:rPr>
                <w:rFonts w:ascii="Aptos" w:hAnsi="Aptos"/>
                <w:sz w:val="24"/>
                <w:szCs w:val="24"/>
              </w:rPr>
            </w:pPr>
          </w:p>
          <w:p w14:paraId="28362403" w14:textId="77777777" w:rsidR="00E60946" w:rsidRPr="0090273F" w:rsidRDefault="00E60946" w:rsidP="78DEDBA7">
            <w:pPr>
              <w:rPr>
                <w:rFonts w:ascii="Aptos" w:hAnsi="Aptos"/>
                <w:sz w:val="24"/>
                <w:szCs w:val="24"/>
              </w:rPr>
            </w:pPr>
          </w:p>
          <w:p w14:paraId="738610EB" w14:textId="4A7BEE8A" w:rsidR="00E60946" w:rsidRPr="0090273F" w:rsidRDefault="00E60946" w:rsidP="78DEDBA7">
            <w:pPr>
              <w:rPr>
                <w:rFonts w:ascii="Aptos" w:hAnsi="Aptos"/>
                <w:sz w:val="24"/>
                <w:szCs w:val="24"/>
              </w:rPr>
            </w:pPr>
            <w:r w:rsidRPr="0090273F">
              <w:rPr>
                <w:rFonts w:ascii="Aptos" w:hAnsi="Aptos"/>
                <w:sz w:val="24"/>
                <w:szCs w:val="24"/>
              </w:rPr>
              <w:t>„Велес“</w:t>
            </w:r>
          </w:p>
        </w:tc>
      </w:tr>
      <w:tr w:rsidR="000C64C9" w:rsidRPr="0090273F" w14:paraId="55D27984" w14:textId="77777777" w:rsidTr="00E60946">
        <w:tc>
          <w:tcPr>
            <w:tcW w:w="503" w:type="dxa"/>
          </w:tcPr>
          <w:p w14:paraId="4E1E336A" w14:textId="77777777" w:rsidR="00E60946" w:rsidRPr="0090273F" w:rsidRDefault="00E60946" w:rsidP="7F655AAD">
            <w:pPr>
              <w:rPr>
                <w:rFonts w:ascii="Aptos" w:hAnsi="Aptos"/>
                <w:sz w:val="24"/>
                <w:szCs w:val="24"/>
              </w:rPr>
            </w:pPr>
            <w:r w:rsidRPr="0090273F">
              <w:rPr>
                <w:rFonts w:ascii="Aptos" w:hAnsi="Aptos"/>
                <w:sz w:val="24"/>
                <w:szCs w:val="24"/>
              </w:rPr>
              <w:t>14</w:t>
            </w:r>
          </w:p>
        </w:tc>
        <w:tc>
          <w:tcPr>
            <w:tcW w:w="2004" w:type="dxa"/>
          </w:tcPr>
          <w:p w14:paraId="0F009583" w14:textId="77777777" w:rsidR="00E60946" w:rsidRPr="0090273F" w:rsidRDefault="00E60946" w:rsidP="7F655AAD">
            <w:pPr>
              <w:rPr>
                <w:rFonts w:ascii="Aptos" w:hAnsi="Aptos"/>
                <w:sz w:val="24"/>
                <w:szCs w:val="24"/>
              </w:rPr>
            </w:pPr>
            <w:r w:rsidRPr="0090273F">
              <w:rPr>
                <w:rFonts w:ascii="Aptos" w:hAnsi="Aptos"/>
                <w:sz w:val="24"/>
                <w:szCs w:val="24"/>
              </w:rPr>
              <w:t>Математика ИУЧ</w:t>
            </w:r>
          </w:p>
        </w:tc>
        <w:tc>
          <w:tcPr>
            <w:tcW w:w="4576" w:type="dxa"/>
          </w:tcPr>
          <w:p w14:paraId="3B7B4B86" w14:textId="3503C594" w:rsidR="00E60946" w:rsidRPr="0090273F" w:rsidRDefault="00E60946" w:rsidP="7F655AAD">
            <w:pPr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5812" w:type="dxa"/>
          </w:tcPr>
          <w:p w14:paraId="5627161E" w14:textId="35C05B1A" w:rsidR="00E60946" w:rsidRPr="0090273F" w:rsidRDefault="00E60946" w:rsidP="7F655AAD">
            <w:pPr>
              <w:rPr>
                <w:rFonts w:ascii="Aptos" w:hAnsi="Aptos"/>
                <w:sz w:val="24"/>
                <w:szCs w:val="24"/>
              </w:rPr>
            </w:pPr>
          </w:p>
          <w:p w14:paraId="3A0FF5F2" w14:textId="5027A5E7" w:rsidR="00E60946" w:rsidRPr="0090273F" w:rsidRDefault="00E60946" w:rsidP="7F655AAD">
            <w:pPr>
              <w:rPr>
                <w:rFonts w:ascii="Aptos" w:hAnsi="Aptos"/>
                <w:sz w:val="24"/>
                <w:szCs w:val="24"/>
              </w:rPr>
            </w:pPr>
          </w:p>
        </w:tc>
      </w:tr>
      <w:tr w:rsidR="000C64C9" w:rsidRPr="0090273F" w14:paraId="27FF4A4A" w14:textId="77777777" w:rsidTr="00E60946">
        <w:tc>
          <w:tcPr>
            <w:tcW w:w="503" w:type="dxa"/>
          </w:tcPr>
          <w:p w14:paraId="6EA34DEA" w14:textId="68F5443B" w:rsidR="00E60946" w:rsidRPr="0090273F" w:rsidRDefault="00E60946" w:rsidP="7F655AAD">
            <w:pPr>
              <w:rPr>
                <w:rFonts w:ascii="Aptos" w:hAnsi="Aptos"/>
                <w:sz w:val="24"/>
                <w:szCs w:val="24"/>
              </w:rPr>
            </w:pPr>
            <w:r w:rsidRPr="0090273F">
              <w:rPr>
                <w:rFonts w:ascii="Aptos" w:hAnsi="Aptos"/>
                <w:sz w:val="24"/>
                <w:szCs w:val="24"/>
              </w:rPr>
              <w:t>15</w:t>
            </w:r>
          </w:p>
        </w:tc>
        <w:tc>
          <w:tcPr>
            <w:tcW w:w="2004" w:type="dxa"/>
          </w:tcPr>
          <w:p w14:paraId="78258369" w14:textId="6E0C8B54" w:rsidR="00E60946" w:rsidRPr="0090273F" w:rsidRDefault="00E60946" w:rsidP="7F655AAD">
            <w:pPr>
              <w:rPr>
                <w:rFonts w:ascii="Aptos" w:hAnsi="Aptos"/>
                <w:sz w:val="24"/>
                <w:szCs w:val="24"/>
              </w:rPr>
            </w:pPr>
            <w:r w:rsidRPr="0090273F">
              <w:rPr>
                <w:rFonts w:ascii="Aptos" w:hAnsi="Aptos"/>
                <w:sz w:val="24"/>
                <w:szCs w:val="24"/>
              </w:rPr>
              <w:t>Час на класа</w:t>
            </w:r>
          </w:p>
        </w:tc>
        <w:tc>
          <w:tcPr>
            <w:tcW w:w="4576" w:type="dxa"/>
          </w:tcPr>
          <w:p w14:paraId="4BDC50E5" w14:textId="2DD699D7" w:rsidR="00E60946" w:rsidRPr="0090273F" w:rsidRDefault="00E60946" w:rsidP="4E74EC41">
            <w:pPr>
              <w:rPr>
                <w:rFonts w:ascii="Aptos" w:eastAsiaTheme="minorEastAsia" w:hAnsi="Aptos"/>
                <w:sz w:val="24"/>
                <w:szCs w:val="24"/>
              </w:rPr>
            </w:pPr>
            <w:r w:rsidRPr="0090273F">
              <w:rPr>
                <w:rFonts w:ascii="Aptos" w:eastAsiaTheme="minorEastAsia" w:hAnsi="Aptos"/>
                <w:sz w:val="24"/>
                <w:szCs w:val="24"/>
              </w:rPr>
              <w:t>Учебно помагало “Спазвам правилата” 6 клас .</w:t>
            </w:r>
          </w:p>
          <w:p w14:paraId="05EB7D1E" w14:textId="26A4FCA0" w:rsidR="00E60946" w:rsidRPr="0090273F" w:rsidRDefault="00E60946" w:rsidP="4E74EC41">
            <w:pPr>
              <w:rPr>
                <w:rFonts w:ascii="Aptos" w:eastAsiaTheme="minorEastAsia" w:hAnsi="Aptos"/>
                <w:sz w:val="24"/>
                <w:szCs w:val="24"/>
              </w:rPr>
            </w:pPr>
            <w:r w:rsidRPr="0090273F">
              <w:rPr>
                <w:rFonts w:ascii="Aptos" w:eastAsiaTheme="minorEastAsia" w:hAnsi="Aptos"/>
                <w:sz w:val="24"/>
                <w:szCs w:val="24"/>
              </w:rPr>
              <w:t xml:space="preserve">По новата учебна програма от 2024/2025 г. </w:t>
            </w:r>
          </w:p>
        </w:tc>
        <w:tc>
          <w:tcPr>
            <w:tcW w:w="5812" w:type="dxa"/>
          </w:tcPr>
          <w:p w14:paraId="1D1A305D" w14:textId="00D6649F" w:rsidR="00E60946" w:rsidRPr="0090273F" w:rsidRDefault="00E60946" w:rsidP="3F1CEE47">
            <w:pPr>
              <w:rPr>
                <w:rFonts w:ascii="Aptos" w:hAnsi="Aptos"/>
                <w:sz w:val="24"/>
                <w:szCs w:val="24"/>
              </w:rPr>
            </w:pPr>
            <w:r w:rsidRPr="0090273F">
              <w:rPr>
                <w:rFonts w:ascii="Aptos" w:hAnsi="Aptos"/>
                <w:sz w:val="24"/>
                <w:szCs w:val="24"/>
              </w:rPr>
              <w:t>“Рива”</w:t>
            </w:r>
          </w:p>
        </w:tc>
      </w:tr>
    </w:tbl>
    <w:p w14:paraId="2BA226A1" w14:textId="01DBE750" w:rsidR="002A721D" w:rsidRDefault="002A721D"/>
    <w:p w14:paraId="6C45995D" w14:textId="4519728F" w:rsidR="00FB5BB9" w:rsidRDefault="00FB5BB9"/>
    <w:p w14:paraId="7C4CA665" w14:textId="77777777" w:rsidR="00FB5BB9" w:rsidRDefault="00FB5BB9"/>
    <w:sectPr w:rsidR="00FB5BB9" w:rsidSect="00B85091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D751DC0"/>
    <w:multiLevelType w:val="hybridMultilevel"/>
    <w:tmpl w:val="8AAA190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27416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1849"/>
    <w:rsid w:val="00032965"/>
    <w:rsid w:val="00093201"/>
    <w:rsid w:val="000A5E35"/>
    <w:rsid w:val="000C64C9"/>
    <w:rsid w:val="000F7C0E"/>
    <w:rsid w:val="001518DB"/>
    <w:rsid w:val="0016615D"/>
    <w:rsid w:val="00184BFE"/>
    <w:rsid w:val="001E5B0C"/>
    <w:rsid w:val="001F7A15"/>
    <w:rsid w:val="002011AC"/>
    <w:rsid w:val="00225B84"/>
    <w:rsid w:val="002354FA"/>
    <w:rsid w:val="00267678"/>
    <w:rsid w:val="00270849"/>
    <w:rsid w:val="0028350F"/>
    <w:rsid w:val="002A721D"/>
    <w:rsid w:val="002B1022"/>
    <w:rsid w:val="002D6C94"/>
    <w:rsid w:val="003152E1"/>
    <w:rsid w:val="0032204B"/>
    <w:rsid w:val="00324C89"/>
    <w:rsid w:val="00330A7D"/>
    <w:rsid w:val="003649E5"/>
    <w:rsid w:val="0036515E"/>
    <w:rsid w:val="00380FCD"/>
    <w:rsid w:val="003A62CF"/>
    <w:rsid w:val="003A7E71"/>
    <w:rsid w:val="003B22D0"/>
    <w:rsid w:val="003E7F5C"/>
    <w:rsid w:val="0040DA0E"/>
    <w:rsid w:val="00421939"/>
    <w:rsid w:val="00455388"/>
    <w:rsid w:val="004732CE"/>
    <w:rsid w:val="00479C6F"/>
    <w:rsid w:val="004805D6"/>
    <w:rsid w:val="00491849"/>
    <w:rsid w:val="004B40C7"/>
    <w:rsid w:val="004F702D"/>
    <w:rsid w:val="00525234"/>
    <w:rsid w:val="00526943"/>
    <w:rsid w:val="005541C8"/>
    <w:rsid w:val="005734CF"/>
    <w:rsid w:val="005964CC"/>
    <w:rsid w:val="005F7DA4"/>
    <w:rsid w:val="006066D0"/>
    <w:rsid w:val="006168E5"/>
    <w:rsid w:val="00631724"/>
    <w:rsid w:val="00677042"/>
    <w:rsid w:val="006846E4"/>
    <w:rsid w:val="006862A7"/>
    <w:rsid w:val="00691B87"/>
    <w:rsid w:val="00692B7B"/>
    <w:rsid w:val="006A42A6"/>
    <w:rsid w:val="006B7BE7"/>
    <w:rsid w:val="006D2310"/>
    <w:rsid w:val="006E010D"/>
    <w:rsid w:val="006F33C2"/>
    <w:rsid w:val="0071027D"/>
    <w:rsid w:val="007222DB"/>
    <w:rsid w:val="007230CF"/>
    <w:rsid w:val="00757E4A"/>
    <w:rsid w:val="00763E55"/>
    <w:rsid w:val="00791062"/>
    <w:rsid w:val="007B1729"/>
    <w:rsid w:val="00846F78"/>
    <w:rsid w:val="0085664D"/>
    <w:rsid w:val="0086126A"/>
    <w:rsid w:val="00876585"/>
    <w:rsid w:val="008A3FD1"/>
    <w:rsid w:val="008A7D7B"/>
    <w:rsid w:val="008C5B6B"/>
    <w:rsid w:val="008C7F72"/>
    <w:rsid w:val="008E1555"/>
    <w:rsid w:val="008E20A5"/>
    <w:rsid w:val="0090273F"/>
    <w:rsid w:val="00936032"/>
    <w:rsid w:val="00937F95"/>
    <w:rsid w:val="00955F93"/>
    <w:rsid w:val="00992009"/>
    <w:rsid w:val="009B104B"/>
    <w:rsid w:val="009D5C09"/>
    <w:rsid w:val="009E625A"/>
    <w:rsid w:val="00A04296"/>
    <w:rsid w:val="00A15E0C"/>
    <w:rsid w:val="00A36061"/>
    <w:rsid w:val="00A456C0"/>
    <w:rsid w:val="00A6467C"/>
    <w:rsid w:val="00A67F62"/>
    <w:rsid w:val="00A944EA"/>
    <w:rsid w:val="00AA4265"/>
    <w:rsid w:val="00AE3A77"/>
    <w:rsid w:val="00B3BCC5"/>
    <w:rsid w:val="00B76283"/>
    <w:rsid w:val="00B85091"/>
    <w:rsid w:val="00BA24DB"/>
    <w:rsid w:val="00C14F47"/>
    <w:rsid w:val="00C273CA"/>
    <w:rsid w:val="00C33C9C"/>
    <w:rsid w:val="00C75F27"/>
    <w:rsid w:val="00C93DBC"/>
    <w:rsid w:val="00CB6693"/>
    <w:rsid w:val="00CE7C4C"/>
    <w:rsid w:val="00D0331E"/>
    <w:rsid w:val="00D46985"/>
    <w:rsid w:val="00D55C3C"/>
    <w:rsid w:val="00D6726A"/>
    <w:rsid w:val="00D6785B"/>
    <w:rsid w:val="00DB0C8C"/>
    <w:rsid w:val="00DD4B86"/>
    <w:rsid w:val="00DE60C1"/>
    <w:rsid w:val="00DF7703"/>
    <w:rsid w:val="00E111C4"/>
    <w:rsid w:val="00E35B7D"/>
    <w:rsid w:val="00E55716"/>
    <w:rsid w:val="00E57DC9"/>
    <w:rsid w:val="00E60946"/>
    <w:rsid w:val="00E706C8"/>
    <w:rsid w:val="00E76192"/>
    <w:rsid w:val="00E9722A"/>
    <w:rsid w:val="00EA4B06"/>
    <w:rsid w:val="00EA6A8A"/>
    <w:rsid w:val="00EC19D5"/>
    <w:rsid w:val="00ED619B"/>
    <w:rsid w:val="00EF447A"/>
    <w:rsid w:val="00F00148"/>
    <w:rsid w:val="00F343FD"/>
    <w:rsid w:val="00F54875"/>
    <w:rsid w:val="00F75CEA"/>
    <w:rsid w:val="00FB5BB9"/>
    <w:rsid w:val="00FF72CF"/>
    <w:rsid w:val="01033195"/>
    <w:rsid w:val="013484E7"/>
    <w:rsid w:val="01ADC355"/>
    <w:rsid w:val="01D69EB2"/>
    <w:rsid w:val="02816BAA"/>
    <w:rsid w:val="028E0AC6"/>
    <w:rsid w:val="03250F5C"/>
    <w:rsid w:val="033F1D13"/>
    <w:rsid w:val="035D159C"/>
    <w:rsid w:val="03B4CC91"/>
    <w:rsid w:val="03D67E96"/>
    <w:rsid w:val="04660A5F"/>
    <w:rsid w:val="04EAB4DB"/>
    <w:rsid w:val="0522DD93"/>
    <w:rsid w:val="05C6AD15"/>
    <w:rsid w:val="0619D93E"/>
    <w:rsid w:val="062FD3E2"/>
    <w:rsid w:val="064F2FBA"/>
    <w:rsid w:val="06683539"/>
    <w:rsid w:val="06757351"/>
    <w:rsid w:val="06816749"/>
    <w:rsid w:val="06AEBF02"/>
    <w:rsid w:val="06BEADF4"/>
    <w:rsid w:val="077DEEEC"/>
    <w:rsid w:val="07853E1D"/>
    <w:rsid w:val="07B6B306"/>
    <w:rsid w:val="07D49BF0"/>
    <w:rsid w:val="08946525"/>
    <w:rsid w:val="08B43550"/>
    <w:rsid w:val="08C2B594"/>
    <w:rsid w:val="09022D54"/>
    <w:rsid w:val="09132A95"/>
    <w:rsid w:val="0947144D"/>
    <w:rsid w:val="099008E0"/>
    <w:rsid w:val="099ECE8C"/>
    <w:rsid w:val="09BF5624"/>
    <w:rsid w:val="09C9771D"/>
    <w:rsid w:val="0A540EE3"/>
    <w:rsid w:val="0AD3765E"/>
    <w:rsid w:val="0B04A994"/>
    <w:rsid w:val="0B061172"/>
    <w:rsid w:val="0B5EAA0E"/>
    <w:rsid w:val="0BA1A835"/>
    <w:rsid w:val="0BAF3AE9"/>
    <w:rsid w:val="0BC8F7EC"/>
    <w:rsid w:val="0BE776BA"/>
    <w:rsid w:val="0C148B49"/>
    <w:rsid w:val="0CC617B4"/>
    <w:rsid w:val="0CF5C6C0"/>
    <w:rsid w:val="0CF6D233"/>
    <w:rsid w:val="0D02ADED"/>
    <w:rsid w:val="0D2DEF78"/>
    <w:rsid w:val="0D33DBC1"/>
    <w:rsid w:val="0D479AAC"/>
    <w:rsid w:val="0DA654C7"/>
    <w:rsid w:val="0EDEBB2B"/>
    <w:rsid w:val="0EF7D37C"/>
    <w:rsid w:val="0F3383CB"/>
    <w:rsid w:val="0F916748"/>
    <w:rsid w:val="101AC2F3"/>
    <w:rsid w:val="108BA7A2"/>
    <w:rsid w:val="109E20C2"/>
    <w:rsid w:val="10AF8645"/>
    <w:rsid w:val="10CB4BE4"/>
    <w:rsid w:val="10D0CA61"/>
    <w:rsid w:val="1147E815"/>
    <w:rsid w:val="1160654F"/>
    <w:rsid w:val="11B00F86"/>
    <w:rsid w:val="11B5B6CB"/>
    <w:rsid w:val="11C90E65"/>
    <w:rsid w:val="11CA9ADA"/>
    <w:rsid w:val="11E93512"/>
    <w:rsid w:val="11EBDAB1"/>
    <w:rsid w:val="123A9345"/>
    <w:rsid w:val="124D0F9C"/>
    <w:rsid w:val="124D487C"/>
    <w:rsid w:val="12D70A7E"/>
    <w:rsid w:val="12DF7917"/>
    <w:rsid w:val="130686C5"/>
    <w:rsid w:val="1347FEBF"/>
    <w:rsid w:val="134BDFE7"/>
    <w:rsid w:val="13B0D853"/>
    <w:rsid w:val="13EA0795"/>
    <w:rsid w:val="141B0E4A"/>
    <w:rsid w:val="142E3596"/>
    <w:rsid w:val="146723D3"/>
    <w:rsid w:val="149531AE"/>
    <w:rsid w:val="1511795A"/>
    <w:rsid w:val="15296F20"/>
    <w:rsid w:val="156951B0"/>
    <w:rsid w:val="15C6FE07"/>
    <w:rsid w:val="15DB92F2"/>
    <w:rsid w:val="15F3CF31"/>
    <w:rsid w:val="16123B70"/>
    <w:rsid w:val="162ECB72"/>
    <w:rsid w:val="16A9D2F2"/>
    <w:rsid w:val="1734751B"/>
    <w:rsid w:val="1735320F"/>
    <w:rsid w:val="17728A69"/>
    <w:rsid w:val="177F952A"/>
    <w:rsid w:val="17C894B1"/>
    <w:rsid w:val="17E5DA45"/>
    <w:rsid w:val="17F35865"/>
    <w:rsid w:val="17FC1E22"/>
    <w:rsid w:val="181750DC"/>
    <w:rsid w:val="189B9743"/>
    <w:rsid w:val="18D0944C"/>
    <w:rsid w:val="18F5C3CF"/>
    <w:rsid w:val="196E71E2"/>
    <w:rsid w:val="19899739"/>
    <w:rsid w:val="19EED7D1"/>
    <w:rsid w:val="19FA1869"/>
    <w:rsid w:val="1A08098F"/>
    <w:rsid w:val="1A6D17C4"/>
    <w:rsid w:val="1ADA0612"/>
    <w:rsid w:val="1AEE997E"/>
    <w:rsid w:val="1B146BDF"/>
    <w:rsid w:val="1B572D22"/>
    <w:rsid w:val="1BB75F83"/>
    <w:rsid w:val="1BD1A4EE"/>
    <w:rsid w:val="1BDDF317"/>
    <w:rsid w:val="1BE6A52E"/>
    <w:rsid w:val="1C11BC33"/>
    <w:rsid w:val="1C62E58A"/>
    <w:rsid w:val="1C93E788"/>
    <w:rsid w:val="1C981369"/>
    <w:rsid w:val="1CCCEF8E"/>
    <w:rsid w:val="1CDAB75A"/>
    <w:rsid w:val="1D0FE696"/>
    <w:rsid w:val="1D422404"/>
    <w:rsid w:val="1D4F02EB"/>
    <w:rsid w:val="1D700AE7"/>
    <w:rsid w:val="1DE8C7D3"/>
    <w:rsid w:val="1E2AC300"/>
    <w:rsid w:val="1E302BB3"/>
    <w:rsid w:val="1E6EE951"/>
    <w:rsid w:val="1E734B81"/>
    <w:rsid w:val="1E8CD8EF"/>
    <w:rsid w:val="1EAC40A8"/>
    <w:rsid w:val="1F96BC33"/>
    <w:rsid w:val="1F9BBD07"/>
    <w:rsid w:val="1FF84995"/>
    <w:rsid w:val="202C8132"/>
    <w:rsid w:val="20D23379"/>
    <w:rsid w:val="20D7C710"/>
    <w:rsid w:val="20FE83A1"/>
    <w:rsid w:val="211FAD4C"/>
    <w:rsid w:val="2164C7AD"/>
    <w:rsid w:val="21A3FA15"/>
    <w:rsid w:val="21E22A02"/>
    <w:rsid w:val="22B0E04D"/>
    <w:rsid w:val="22B9F643"/>
    <w:rsid w:val="22CCA084"/>
    <w:rsid w:val="22FA3EDD"/>
    <w:rsid w:val="2339FBBC"/>
    <w:rsid w:val="2369CE56"/>
    <w:rsid w:val="23BB5BD8"/>
    <w:rsid w:val="23D13204"/>
    <w:rsid w:val="245EF03A"/>
    <w:rsid w:val="248DEF5C"/>
    <w:rsid w:val="2557FFA2"/>
    <w:rsid w:val="25D3F723"/>
    <w:rsid w:val="2606E243"/>
    <w:rsid w:val="2635330A"/>
    <w:rsid w:val="2677489D"/>
    <w:rsid w:val="269C5922"/>
    <w:rsid w:val="26E23809"/>
    <w:rsid w:val="26EC3E33"/>
    <w:rsid w:val="27419DBD"/>
    <w:rsid w:val="27982384"/>
    <w:rsid w:val="2843169A"/>
    <w:rsid w:val="288A8050"/>
    <w:rsid w:val="28A31C19"/>
    <w:rsid w:val="294B0AF5"/>
    <w:rsid w:val="29B7EF7B"/>
    <w:rsid w:val="29B97F38"/>
    <w:rsid w:val="29C1C9C5"/>
    <w:rsid w:val="29FF2DD4"/>
    <w:rsid w:val="2A65F192"/>
    <w:rsid w:val="2A8A35DF"/>
    <w:rsid w:val="2B18E278"/>
    <w:rsid w:val="2B589D63"/>
    <w:rsid w:val="2B65F239"/>
    <w:rsid w:val="2B92BC5C"/>
    <w:rsid w:val="2BE3398C"/>
    <w:rsid w:val="2C74BF8F"/>
    <w:rsid w:val="2CE76F8F"/>
    <w:rsid w:val="2D513E29"/>
    <w:rsid w:val="2D7377ED"/>
    <w:rsid w:val="2D7E5943"/>
    <w:rsid w:val="2D89AA32"/>
    <w:rsid w:val="2DC721A7"/>
    <w:rsid w:val="2DCA2723"/>
    <w:rsid w:val="2DFAC195"/>
    <w:rsid w:val="2E4E6FFF"/>
    <w:rsid w:val="2E52C693"/>
    <w:rsid w:val="2E55D019"/>
    <w:rsid w:val="2EBEFE62"/>
    <w:rsid w:val="2FC3C323"/>
    <w:rsid w:val="2FE53D0E"/>
    <w:rsid w:val="30376542"/>
    <w:rsid w:val="30377114"/>
    <w:rsid w:val="3041F027"/>
    <w:rsid w:val="305D3E04"/>
    <w:rsid w:val="3090621F"/>
    <w:rsid w:val="30C9145A"/>
    <w:rsid w:val="30E110D5"/>
    <w:rsid w:val="30FEBBA1"/>
    <w:rsid w:val="31A4EF79"/>
    <w:rsid w:val="31B73AD0"/>
    <w:rsid w:val="31F12CDD"/>
    <w:rsid w:val="3224F1DE"/>
    <w:rsid w:val="325E35C8"/>
    <w:rsid w:val="327D3CD8"/>
    <w:rsid w:val="32B6F1B0"/>
    <w:rsid w:val="333C58F7"/>
    <w:rsid w:val="333F4860"/>
    <w:rsid w:val="335F4FAB"/>
    <w:rsid w:val="3385070B"/>
    <w:rsid w:val="33BA514E"/>
    <w:rsid w:val="33C9398D"/>
    <w:rsid w:val="34138F2B"/>
    <w:rsid w:val="34809E5C"/>
    <w:rsid w:val="34CA6906"/>
    <w:rsid w:val="34D29D53"/>
    <w:rsid w:val="34E157F6"/>
    <w:rsid w:val="351F01DF"/>
    <w:rsid w:val="3578D6D7"/>
    <w:rsid w:val="3674512B"/>
    <w:rsid w:val="3677C8D0"/>
    <w:rsid w:val="36C74AF2"/>
    <w:rsid w:val="3705F1C9"/>
    <w:rsid w:val="3715638B"/>
    <w:rsid w:val="371AD39F"/>
    <w:rsid w:val="3763F1B5"/>
    <w:rsid w:val="379FC854"/>
    <w:rsid w:val="37A7873C"/>
    <w:rsid w:val="37AC428A"/>
    <w:rsid w:val="37D28DFC"/>
    <w:rsid w:val="37E14613"/>
    <w:rsid w:val="3889357B"/>
    <w:rsid w:val="38B26D99"/>
    <w:rsid w:val="390C45FF"/>
    <w:rsid w:val="391A61FB"/>
    <w:rsid w:val="3975C716"/>
    <w:rsid w:val="39AA135F"/>
    <w:rsid w:val="39F6E61D"/>
    <w:rsid w:val="3A36A5B6"/>
    <w:rsid w:val="3A800BA0"/>
    <w:rsid w:val="3A8463BA"/>
    <w:rsid w:val="3AAA627F"/>
    <w:rsid w:val="3AAC6808"/>
    <w:rsid w:val="3ABC3C0B"/>
    <w:rsid w:val="3B1125C3"/>
    <w:rsid w:val="3B399CEF"/>
    <w:rsid w:val="3B4742F4"/>
    <w:rsid w:val="3B827A24"/>
    <w:rsid w:val="3B881B53"/>
    <w:rsid w:val="3BB6C633"/>
    <w:rsid w:val="3BD1A02A"/>
    <w:rsid w:val="3BF500AB"/>
    <w:rsid w:val="3C01F815"/>
    <w:rsid w:val="3C35D10E"/>
    <w:rsid w:val="3C429F7A"/>
    <w:rsid w:val="3C6503FC"/>
    <w:rsid w:val="3C9AB353"/>
    <w:rsid w:val="3C9DEA34"/>
    <w:rsid w:val="3CA85A31"/>
    <w:rsid w:val="3CCF1E00"/>
    <w:rsid w:val="3CEB77FA"/>
    <w:rsid w:val="3D1BFBA2"/>
    <w:rsid w:val="3D989B91"/>
    <w:rsid w:val="3DBE8EAA"/>
    <w:rsid w:val="3DE9766C"/>
    <w:rsid w:val="3E1FE8A2"/>
    <w:rsid w:val="3E40CC90"/>
    <w:rsid w:val="3E60ECDD"/>
    <w:rsid w:val="3E66BC07"/>
    <w:rsid w:val="3E9E01FD"/>
    <w:rsid w:val="3F00118B"/>
    <w:rsid w:val="3F13BF88"/>
    <w:rsid w:val="3F1CEE47"/>
    <w:rsid w:val="3F59699F"/>
    <w:rsid w:val="3F950801"/>
    <w:rsid w:val="4012B163"/>
    <w:rsid w:val="40444816"/>
    <w:rsid w:val="406F38C4"/>
    <w:rsid w:val="40762CC2"/>
    <w:rsid w:val="408E7E2B"/>
    <w:rsid w:val="40A7D15D"/>
    <w:rsid w:val="40CD32BE"/>
    <w:rsid w:val="4134A713"/>
    <w:rsid w:val="4139CE71"/>
    <w:rsid w:val="41538E76"/>
    <w:rsid w:val="41F7E147"/>
    <w:rsid w:val="4263FF0A"/>
    <w:rsid w:val="42B9F488"/>
    <w:rsid w:val="42C07905"/>
    <w:rsid w:val="42D6462A"/>
    <w:rsid w:val="42D72F3D"/>
    <w:rsid w:val="43523B03"/>
    <w:rsid w:val="435BFB3A"/>
    <w:rsid w:val="4362232A"/>
    <w:rsid w:val="437AC5DD"/>
    <w:rsid w:val="43830369"/>
    <w:rsid w:val="438BFC6D"/>
    <w:rsid w:val="4392F6A1"/>
    <w:rsid w:val="43A67AD7"/>
    <w:rsid w:val="441B95D4"/>
    <w:rsid w:val="446941D3"/>
    <w:rsid w:val="4470D361"/>
    <w:rsid w:val="447229A7"/>
    <w:rsid w:val="4491DD98"/>
    <w:rsid w:val="44DDDC5B"/>
    <w:rsid w:val="44E83EEF"/>
    <w:rsid w:val="44FA0639"/>
    <w:rsid w:val="45033091"/>
    <w:rsid w:val="453B8BF9"/>
    <w:rsid w:val="456490CC"/>
    <w:rsid w:val="458C6556"/>
    <w:rsid w:val="45BE30A2"/>
    <w:rsid w:val="4605C4AD"/>
    <w:rsid w:val="4663A5F6"/>
    <w:rsid w:val="468E50B8"/>
    <w:rsid w:val="4695A14F"/>
    <w:rsid w:val="46A30F3B"/>
    <w:rsid w:val="46A68E03"/>
    <w:rsid w:val="46DDD6B6"/>
    <w:rsid w:val="46E9BAEC"/>
    <w:rsid w:val="47048D80"/>
    <w:rsid w:val="47391074"/>
    <w:rsid w:val="47DA34FD"/>
    <w:rsid w:val="47E93866"/>
    <w:rsid w:val="48580207"/>
    <w:rsid w:val="48AE2B47"/>
    <w:rsid w:val="48F3A3DD"/>
    <w:rsid w:val="492A720D"/>
    <w:rsid w:val="49329E0E"/>
    <w:rsid w:val="499BA79D"/>
    <w:rsid w:val="49C9A05E"/>
    <w:rsid w:val="49DADBCD"/>
    <w:rsid w:val="49DE81E7"/>
    <w:rsid w:val="49E17A0D"/>
    <w:rsid w:val="4ABF37A9"/>
    <w:rsid w:val="4AD236B1"/>
    <w:rsid w:val="4B3F4B7D"/>
    <w:rsid w:val="4B615CF4"/>
    <w:rsid w:val="4BB85B2C"/>
    <w:rsid w:val="4BE5CA4B"/>
    <w:rsid w:val="4C61959A"/>
    <w:rsid w:val="4C6649B9"/>
    <w:rsid w:val="4C8B9252"/>
    <w:rsid w:val="4CEE6D79"/>
    <w:rsid w:val="4D119F5B"/>
    <w:rsid w:val="4D11C388"/>
    <w:rsid w:val="4D140ED4"/>
    <w:rsid w:val="4D223021"/>
    <w:rsid w:val="4D2ECDDB"/>
    <w:rsid w:val="4D6D28CB"/>
    <w:rsid w:val="4D9DCF06"/>
    <w:rsid w:val="4DCA321E"/>
    <w:rsid w:val="4E5102DE"/>
    <w:rsid w:val="4E74EC41"/>
    <w:rsid w:val="4E7938EB"/>
    <w:rsid w:val="4E8B154C"/>
    <w:rsid w:val="4E997585"/>
    <w:rsid w:val="4EB8DE42"/>
    <w:rsid w:val="4ED9303B"/>
    <w:rsid w:val="4EFA4801"/>
    <w:rsid w:val="4F43A152"/>
    <w:rsid w:val="4F64CA31"/>
    <w:rsid w:val="4FA9D0B2"/>
    <w:rsid w:val="4FFB19B9"/>
    <w:rsid w:val="5003FC0D"/>
    <w:rsid w:val="5020AA5A"/>
    <w:rsid w:val="5122ED5F"/>
    <w:rsid w:val="5141B526"/>
    <w:rsid w:val="5144DA76"/>
    <w:rsid w:val="5145B03F"/>
    <w:rsid w:val="5175250A"/>
    <w:rsid w:val="51B2A1FE"/>
    <w:rsid w:val="51B69EEF"/>
    <w:rsid w:val="51C9741B"/>
    <w:rsid w:val="51F362C9"/>
    <w:rsid w:val="5206EA0E"/>
    <w:rsid w:val="52294722"/>
    <w:rsid w:val="52470FE6"/>
    <w:rsid w:val="525DC2DA"/>
    <w:rsid w:val="5266BF30"/>
    <w:rsid w:val="528453CB"/>
    <w:rsid w:val="52990AD0"/>
    <w:rsid w:val="52C298A1"/>
    <w:rsid w:val="52C53B1E"/>
    <w:rsid w:val="52DB8781"/>
    <w:rsid w:val="52DF466E"/>
    <w:rsid w:val="532F3333"/>
    <w:rsid w:val="535A5BDB"/>
    <w:rsid w:val="536951FA"/>
    <w:rsid w:val="53A2BA6F"/>
    <w:rsid w:val="53C59EC5"/>
    <w:rsid w:val="53D5BB95"/>
    <w:rsid w:val="544B0BDA"/>
    <w:rsid w:val="54759EEB"/>
    <w:rsid w:val="55B8803B"/>
    <w:rsid w:val="55CB4CA4"/>
    <w:rsid w:val="55F3E524"/>
    <w:rsid w:val="561F0100"/>
    <w:rsid w:val="5652D278"/>
    <w:rsid w:val="57161503"/>
    <w:rsid w:val="5781F6EA"/>
    <w:rsid w:val="5789D221"/>
    <w:rsid w:val="586895C7"/>
    <w:rsid w:val="58CBBB75"/>
    <w:rsid w:val="590A7473"/>
    <w:rsid w:val="5950A8D2"/>
    <w:rsid w:val="596B68E3"/>
    <w:rsid w:val="5990DC23"/>
    <w:rsid w:val="59BC95FB"/>
    <w:rsid w:val="5A0CCA39"/>
    <w:rsid w:val="5A27D729"/>
    <w:rsid w:val="5AC0C44A"/>
    <w:rsid w:val="5AFAD0CF"/>
    <w:rsid w:val="5B0F884F"/>
    <w:rsid w:val="5B1B2230"/>
    <w:rsid w:val="5B44CCD3"/>
    <w:rsid w:val="5BDD58DF"/>
    <w:rsid w:val="5C0D3D35"/>
    <w:rsid w:val="5C40666D"/>
    <w:rsid w:val="5CD7AC21"/>
    <w:rsid w:val="5CF29CA2"/>
    <w:rsid w:val="5D3EE7F4"/>
    <w:rsid w:val="5D410D94"/>
    <w:rsid w:val="5DB7425C"/>
    <w:rsid w:val="5DE496D2"/>
    <w:rsid w:val="5E16B65E"/>
    <w:rsid w:val="5E329BC0"/>
    <w:rsid w:val="5E3B06A0"/>
    <w:rsid w:val="5E76B320"/>
    <w:rsid w:val="5F095EEC"/>
    <w:rsid w:val="5F17B4B1"/>
    <w:rsid w:val="5FBEACBC"/>
    <w:rsid w:val="60500AE0"/>
    <w:rsid w:val="60B13E80"/>
    <w:rsid w:val="60ED7EF0"/>
    <w:rsid w:val="617ABDE2"/>
    <w:rsid w:val="617EFC6C"/>
    <w:rsid w:val="61C65DD6"/>
    <w:rsid w:val="61D62432"/>
    <w:rsid w:val="61E0168D"/>
    <w:rsid w:val="61F1063D"/>
    <w:rsid w:val="6224F6A2"/>
    <w:rsid w:val="62323769"/>
    <w:rsid w:val="623A8C80"/>
    <w:rsid w:val="62B86D3B"/>
    <w:rsid w:val="62DC3011"/>
    <w:rsid w:val="633F77F9"/>
    <w:rsid w:val="63488F9F"/>
    <w:rsid w:val="636A2E56"/>
    <w:rsid w:val="63847FA6"/>
    <w:rsid w:val="6398BB8B"/>
    <w:rsid w:val="63A3435F"/>
    <w:rsid w:val="63C09744"/>
    <w:rsid w:val="63D65CE1"/>
    <w:rsid w:val="64879B65"/>
    <w:rsid w:val="6488E5B3"/>
    <w:rsid w:val="648927F1"/>
    <w:rsid w:val="648F4958"/>
    <w:rsid w:val="64C08052"/>
    <w:rsid w:val="64C5DCFD"/>
    <w:rsid w:val="64D60F02"/>
    <w:rsid w:val="65276A1A"/>
    <w:rsid w:val="65319624"/>
    <w:rsid w:val="6536FC55"/>
    <w:rsid w:val="655C9C20"/>
    <w:rsid w:val="65E70E55"/>
    <w:rsid w:val="65FC0D41"/>
    <w:rsid w:val="661BDA04"/>
    <w:rsid w:val="66A71097"/>
    <w:rsid w:val="66B363E0"/>
    <w:rsid w:val="66FDEA5F"/>
    <w:rsid w:val="67610C15"/>
    <w:rsid w:val="6932D189"/>
    <w:rsid w:val="693DE1C0"/>
    <w:rsid w:val="695A3B09"/>
    <w:rsid w:val="6971839A"/>
    <w:rsid w:val="69A32851"/>
    <w:rsid w:val="69D26A1B"/>
    <w:rsid w:val="6A19753E"/>
    <w:rsid w:val="6A3896DF"/>
    <w:rsid w:val="6A42299A"/>
    <w:rsid w:val="6A4C8F2D"/>
    <w:rsid w:val="6A866357"/>
    <w:rsid w:val="6A8EFC42"/>
    <w:rsid w:val="6BAEB40F"/>
    <w:rsid w:val="6BB615EE"/>
    <w:rsid w:val="6BCBA3B9"/>
    <w:rsid w:val="6BFAFD75"/>
    <w:rsid w:val="6C289E86"/>
    <w:rsid w:val="6C72A12A"/>
    <w:rsid w:val="6C7B87D4"/>
    <w:rsid w:val="6CD641ED"/>
    <w:rsid w:val="6CDB619A"/>
    <w:rsid w:val="6CEEA6E7"/>
    <w:rsid w:val="6CF03470"/>
    <w:rsid w:val="6D8E8D45"/>
    <w:rsid w:val="6DF12E1B"/>
    <w:rsid w:val="6E390FE1"/>
    <w:rsid w:val="6E6C0623"/>
    <w:rsid w:val="6E753E24"/>
    <w:rsid w:val="6EA86878"/>
    <w:rsid w:val="6EAE9FAA"/>
    <w:rsid w:val="6EB50F83"/>
    <w:rsid w:val="6ED3ED92"/>
    <w:rsid w:val="6EF3E13B"/>
    <w:rsid w:val="6F7C8558"/>
    <w:rsid w:val="6FB49885"/>
    <w:rsid w:val="70729F25"/>
    <w:rsid w:val="70D43243"/>
    <w:rsid w:val="712AEB7A"/>
    <w:rsid w:val="714BBD92"/>
    <w:rsid w:val="71A0D526"/>
    <w:rsid w:val="71A60419"/>
    <w:rsid w:val="71B95427"/>
    <w:rsid w:val="71DC0770"/>
    <w:rsid w:val="71E328BB"/>
    <w:rsid w:val="71F44898"/>
    <w:rsid w:val="72653D3D"/>
    <w:rsid w:val="726D8027"/>
    <w:rsid w:val="729E2C20"/>
    <w:rsid w:val="729E6161"/>
    <w:rsid w:val="72D3F921"/>
    <w:rsid w:val="72D8B1D1"/>
    <w:rsid w:val="72F8361A"/>
    <w:rsid w:val="730A4806"/>
    <w:rsid w:val="73332AE2"/>
    <w:rsid w:val="7344733D"/>
    <w:rsid w:val="7364F65C"/>
    <w:rsid w:val="73816C9F"/>
    <w:rsid w:val="7391F5AE"/>
    <w:rsid w:val="73DCC1EA"/>
    <w:rsid w:val="7425F7DA"/>
    <w:rsid w:val="75130D90"/>
    <w:rsid w:val="7513A832"/>
    <w:rsid w:val="751EE838"/>
    <w:rsid w:val="75744CF0"/>
    <w:rsid w:val="757C2058"/>
    <w:rsid w:val="75A31A5A"/>
    <w:rsid w:val="75C8EC36"/>
    <w:rsid w:val="76743FCE"/>
    <w:rsid w:val="767524C9"/>
    <w:rsid w:val="76B8BE70"/>
    <w:rsid w:val="76FA802F"/>
    <w:rsid w:val="77080A1F"/>
    <w:rsid w:val="77279B25"/>
    <w:rsid w:val="773C6DB7"/>
    <w:rsid w:val="7758BE09"/>
    <w:rsid w:val="78153C64"/>
    <w:rsid w:val="7817D9DC"/>
    <w:rsid w:val="782FF59E"/>
    <w:rsid w:val="788EC48A"/>
    <w:rsid w:val="78D38A60"/>
    <w:rsid w:val="78DD5323"/>
    <w:rsid w:val="78DEDBA7"/>
    <w:rsid w:val="7916120C"/>
    <w:rsid w:val="79287DB9"/>
    <w:rsid w:val="79CDA84F"/>
    <w:rsid w:val="79FB8324"/>
    <w:rsid w:val="7A07C8BA"/>
    <w:rsid w:val="7A30DE76"/>
    <w:rsid w:val="7A3C0AE8"/>
    <w:rsid w:val="7A647EB2"/>
    <w:rsid w:val="7B105D44"/>
    <w:rsid w:val="7B299C52"/>
    <w:rsid w:val="7B8B4218"/>
    <w:rsid w:val="7BB5E944"/>
    <w:rsid w:val="7BB92ABA"/>
    <w:rsid w:val="7C65AD01"/>
    <w:rsid w:val="7C6C3644"/>
    <w:rsid w:val="7C82EEE7"/>
    <w:rsid w:val="7C92F240"/>
    <w:rsid w:val="7C97547B"/>
    <w:rsid w:val="7CF1B8A2"/>
    <w:rsid w:val="7D0B337C"/>
    <w:rsid w:val="7D2078C3"/>
    <w:rsid w:val="7D43557F"/>
    <w:rsid w:val="7D4F8DCA"/>
    <w:rsid w:val="7E48ADEE"/>
    <w:rsid w:val="7E56B448"/>
    <w:rsid w:val="7F097251"/>
    <w:rsid w:val="7F4D6846"/>
    <w:rsid w:val="7F5F90AF"/>
    <w:rsid w:val="7F62C44D"/>
    <w:rsid w:val="7F655AAD"/>
    <w:rsid w:val="7F7CC93F"/>
    <w:rsid w:val="7FBEE2CB"/>
    <w:rsid w:val="7FBFAA5B"/>
    <w:rsid w:val="7FC9CB75"/>
    <w:rsid w:val="7FD01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D2076C"/>
  <w15:chartTrackingRefBased/>
  <w15:docId w15:val="{2BCA9FBE-C237-4F9A-97B0-3C6B3A0C61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850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EC19D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4850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-uchebnik.bg/archives/izdatelstvo/prosveta-sofiya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D6B18C-4312-084C-95C8-72B769FB68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267</Words>
  <Characters>1524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</dc:creator>
  <cp:keywords/>
  <dc:description/>
  <cp:lastModifiedBy>Елеонора Чергиланова</cp:lastModifiedBy>
  <cp:revision>186</cp:revision>
  <dcterms:created xsi:type="dcterms:W3CDTF">2019-09-15T13:38:00Z</dcterms:created>
  <dcterms:modified xsi:type="dcterms:W3CDTF">2024-10-16T10:16:00Z</dcterms:modified>
</cp:coreProperties>
</file>